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9EB47" w14:textId="051BBDB1" w:rsidR="006400A9" w:rsidRPr="006B5B19" w:rsidRDefault="006400A9" w:rsidP="006B5B19">
      <w:pPr>
        <w:spacing w:before="120" w:after="12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B5B19">
        <w:rPr>
          <w:rFonts w:ascii="Arial" w:hAnsi="Arial" w:cs="Arial"/>
          <w:b/>
          <w:bCs/>
          <w:sz w:val="20"/>
          <w:szCs w:val="20"/>
        </w:rPr>
        <w:t xml:space="preserve">Политика конфиденциальности в области обработки и обеспечения безопасности персональных данных, обрабатываемых в </w:t>
      </w:r>
      <w:r w:rsidR="00E458CF" w:rsidRPr="006B5B19">
        <w:rPr>
          <w:rFonts w:ascii="Arial" w:hAnsi="Arial" w:cs="Arial"/>
          <w:b/>
          <w:bCs/>
          <w:sz w:val="20"/>
          <w:szCs w:val="20"/>
        </w:rPr>
        <w:t>интернет-магазине</w:t>
      </w:r>
      <w:r w:rsidRPr="006B5B19">
        <w:rPr>
          <w:rFonts w:ascii="Arial" w:hAnsi="Arial" w:cs="Arial"/>
          <w:b/>
          <w:bCs/>
          <w:sz w:val="20"/>
          <w:szCs w:val="20"/>
        </w:rPr>
        <w:t xml:space="preserve"> «</w:t>
      </w:r>
      <w:r w:rsidR="00F54899" w:rsidRPr="006B5B19">
        <w:rPr>
          <w:rFonts w:ascii="Arial" w:hAnsi="Arial" w:cs="Arial"/>
          <w:b/>
          <w:bCs/>
          <w:sz w:val="20"/>
          <w:szCs w:val="20"/>
        </w:rPr>
        <w:t>Все Звери</w:t>
      </w:r>
      <w:r w:rsidRPr="006B5B19">
        <w:rPr>
          <w:rFonts w:ascii="Arial" w:hAnsi="Arial" w:cs="Arial"/>
          <w:b/>
          <w:bCs/>
          <w:sz w:val="20"/>
          <w:szCs w:val="20"/>
        </w:rPr>
        <w:t>»</w:t>
      </w:r>
    </w:p>
    <w:p w14:paraId="61EF75F8" w14:textId="77777777" w:rsidR="00A32C4E" w:rsidRPr="006B5B19" w:rsidRDefault="00A32C4E" w:rsidP="006B5B19">
      <w:pPr>
        <w:spacing w:before="120" w:after="12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153B717" w14:textId="77777777" w:rsidR="006400A9" w:rsidRPr="006B5B19" w:rsidRDefault="006400A9" w:rsidP="009C5DA6">
      <w:pPr>
        <w:spacing w:before="120" w:after="120" w:line="240" w:lineRule="auto"/>
        <w:rPr>
          <w:rFonts w:ascii="Arial" w:hAnsi="Arial" w:cs="Arial"/>
          <w:b/>
          <w:bCs/>
          <w:sz w:val="20"/>
          <w:szCs w:val="20"/>
        </w:rPr>
      </w:pPr>
      <w:r w:rsidRPr="006B5B19">
        <w:rPr>
          <w:rFonts w:ascii="Arial" w:hAnsi="Arial" w:cs="Arial"/>
          <w:b/>
          <w:bCs/>
          <w:sz w:val="20"/>
          <w:szCs w:val="20"/>
        </w:rPr>
        <w:t>Общие положения</w:t>
      </w:r>
    </w:p>
    <w:p w14:paraId="31CEC3C1" w14:textId="528B01FA" w:rsidR="00B94826" w:rsidRPr="006B5B19" w:rsidRDefault="006400A9" w:rsidP="006B5B19">
      <w:pPr>
        <w:spacing w:before="120" w:after="120" w:line="240" w:lineRule="auto"/>
        <w:jc w:val="both"/>
        <w:rPr>
          <w:rStyle w:val="a5"/>
          <w:rFonts w:ascii="Arial" w:hAnsi="Arial" w:cs="Arial"/>
          <w:color w:val="auto"/>
          <w:sz w:val="20"/>
          <w:szCs w:val="20"/>
        </w:rPr>
      </w:pPr>
      <w:r w:rsidRPr="006B5B19">
        <w:rPr>
          <w:rFonts w:ascii="Arial" w:hAnsi="Arial" w:cs="Arial"/>
          <w:sz w:val="20"/>
          <w:szCs w:val="20"/>
        </w:rPr>
        <w:t xml:space="preserve">Настоящая политика конфиденциальности в области обработки и обеспечения безопасности персональных данных, обрабатываемых </w:t>
      </w:r>
      <w:r w:rsidR="00A32C4E" w:rsidRPr="006B5B19">
        <w:rPr>
          <w:rFonts w:ascii="Arial" w:hAnsi="Arial" w:cs="Arial"/>
          <w:sz w:val="20"/>
          <w:szCs w:val="20"/>
        </w:rPr>
        <w:t xml:space="preserve">на </w:t>
      </w:r>
      <w:r w:rsidR="00A32C4E" w:rsidRPr="006B5B19">
        <w:rPr>
          <w:rStyle w:val="fontstyle01"/>
          <w:rFonts w:ascii="Arial" w:hAnsi="Arial" w:cs="Arial"/>
          <w:color w:val="auto"/>
          <w:sz w:val="20"/>
          <w:szCs w:val="20"/>
        </w:rPr>
        <w:t xml:space="preserve">сайте интернет-магазина </w:t>
      </w:r>
      <w:r w:rsidR="00A32C4E" w:rsidRPr="006B5B19">
        <w:rPr>
          <w:rFonts w:ascii="Arial" w:hAnsi="Arial" w:cs="Arial"/>
          <w:sz w:val="20"/>
          <w:szCs w:val="20"/>
        </w:rPr>
        <w:t>«</w:t>
      </w:r>
      <w:r w:rsidR="00A32C4E" w:rsidRPr="006B5B19">
        <w:rPr>
          <w:rFonts w:ascii="Arial" w:eastAsia="Times New Roman" w:hAnsi="Arial" w:cs="Arial"/>
          <w:sz w:val="20"/>
          <w:szCs w:val="20"/>
          <w:lang w:eastAsia="ru-RU"/>
        </w:rPr>
        <w:t>Все Звери</w:t>
      </w:r>
      <w:r w:rsidR="00A32C4E" w:rsidRPr="006B5B19">
        <w:rPr>
          <w:rFonts w:ascii="Arial" w:hAnsi="Arial" w:cs="Arial"/>
          <w:sz w:val="20"/>
          <w:szCs w:val="20"/>
        </w:rPr>
        <w:t xml:space="preserve">», </w:t>
      </w:r>
      <w:bookmarkStart w:id="0" w:name="_Hlk157019019"/>
      <w:r w:rsidR="00A32C4E" w:rsidRPr="006B5B19">
        <w:rPr>
          <w:rFonts w:ascii="Arial" w:hAnsi="Arial" w:cs="Arial"/>
          <w:sz w:val="20"/>
          <w:szCs w:val="20"/>
        </w:rPr>
        <w:t>расположенного по адресу:</w:t>
      </w:r>
      <w:bookmarkEnd w:id="0"/>
      <w:r w:rsidR="00A32C4E" w:rsidRPr="006B5B19">
        <w:rPr>
          <w:rFonts w:ascii="Arial" w:hAnsi="Arial" w:cs="Arial"/>
          <w:sz w:val="20"/>
          <w:szCs w:val="20"/>
        </w:rPr>
        <w:t xml:space="preserve"> </w:t>
      </w:r>
      <w:hyperlink r:id="rId5" w:history="1">
        <w:r w:rsidR="00A32C4E" w:rsidRPr="006B5B19">
          <w:rPr>
            <w:rStyle w:val="a5"/>
            <w:rFonts w:ascii="Arial" w:hAnsi="Arial" w:cs="Arial"/>
            <w:sz w:val="20"/>
            <w:szCs w:val="20"/>
          </w:rPr>
          <w:t>https://shop.vsezveri.ru/</w:t>
        </w:r>
      </w:hyperlink>
      <w:r w:rsidR="00A32C4E" w:rsidRPr="006B5B19">
        <w:rPr>
          <w:rFonts w:ascii="Arial" w:hAnsi="Arial" w:cs="Arial"/>
          <w:sz w:val="20"/>
          <w:szCs w:val="20"/>
        </w:rPr>
        <w:t xml:space="preserve"> </w:t>
      </w:r>
      <w:r w:rsidRPr="006B5B19">
        <w:rPr>
          <w:rFonts w:ascii="Arial" w:hAnsi="Arial" w:cs="Arial"/>
          <w:sz w:val="20"/>
          <w:szCs w:val="20"/>
        </w:rPr>
        <w:t xml:space="preserve">(далее </w:t>
      </w:r>
      <w:r w:rsidR="009D294C" w:rsidRPr="006B5B19">
        <w:rPr>
          <w:rFonts w:ascii="Arial" w:hAnsi="Arial" w:cs="Arial"/>
          <w:sz w:val="20"/>
          <w:szCs w:val="20"/>
        </w:rPr>
        <w:t>–</w:t>
      </w:r>
      <w:r w:rsidRPr="006B5B19">
        <w:rPr>
          <w:rFonts w:ascii="Arial" w:hAnsi="Arial" w:cs="Arial"/>
          <w:sz w:val="20"/>
          <w:szCs w:val="20"/>
        </w:rPr>
        <w:t xml:space="preserve"> Политика</w:t>
      </w:r>
      <w:r w:rsidR="009D294C" w:rsidRPr="006B5B19">
        <w:rPr>
          <w:rFonts w:ascii="Arial" w:hAnsi="Arial" w:cs="Arial"/>
          <w:sz w:val="20"/>
          <w:szCs w:val="20"/>
        </w:rPr>
        <w:t>)</w:t>
      </w:r>
      <w:r w:rsidR="004A0E68" w:rsidRPr="006B5B19">
        <w:rPr>
          <w:rFonts w:ascii="Arial" w:hAnsi="Arial" w:cs="Arial"/>
          <w:sz w:val="20"/>
          <w:szCs w:val="20"/>
        </w:rPr>
        <w:t>,</w:t>
      </w:r>
      <w:r w:rsidRPr="006B5B19">
        <w:rPr>
          <w:rFonts w:ascii="Arial" w:hAnsi="Arial" w:cs="Arial"/>
          <w:sz w:val="20"/>
          <w:szCs w:val="20"/>
        </w:rPr>
        <w:t xml:space="preserve"> </w:t>
      </w:r>
      <w:r w:rsidR="00B9383C" w:rsidRPr="006B5B19">
        <w:rPr>
          <w:rFonts w:ascii="Arial" w:hAnsi="Arial" w:cs="Arial"/>
          <w:sz w:val="20"/>
          <w:szCs w:val="20"/>
        </w:rPr>
        <w:t>содержит информацию об</w:t>
      </w:r>
      <w:r w:rsidR="00B94826"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 обработк</w:t>
      </w:r>
      <w:r w:rsidR="00B9383C" w:rsidRPr="006B5B19">
        <w:rPr>
          <w:rFonts w:ascii="Arial" w:eastAsia="Times New Roman" w:hAnsi="Arial" w:cs="Arial"/>
          <w:sz w:val="20"/>
          <w:szCs w:val="20"/>
          <w:lang w:eastAsia="ru-RU"/>
        </w:rPr>
        <w:t>е</w:t>
      </w:r>
      <w:r w:rsidR="00B94826"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 персональных данных, собираемых в отношении лица в связи с использованием сайта </w:t>
      </w:r>
      <w:hyperlink r:id="rId6" w:history="1">
        <w:r w:rsidR="00B94826" w:rsidRPr="006B5B19">
          <w:rPr>
            <w:rStyle w:val="a5"/>
            <w:rFonts w:ascii="Arial" w:hAnsi="Arial" w:cs="Arial"/>
            <w:sz w:val="20"/>
            <w:szCs w:val="20"/>
          </w:rPr>
          <w:t>https://shop.vsezveri.ru/</w:t>
        </w:r>
      </w:hyperlink>
      <w:r w:rsidR="00B94826" w:rsidRPr="006B5B19">
        <w:rPr>
          <w:rStyle w:val="a5"/>
          <w:rFonts w:ascii="Arial" w:hAnsi="Arial" w:cs="Arial"/>
          <w:color w:val="auto"/>
          <w:sz w:val="20"/>
          <w:szCs w:val="20"/>
          <w:u w:val="none"/>
        </w:rPr>
        <w:t xml:space="preserve"> (далее – сайт)</w:t>
      </w:r>
      <w:r w:rsidR="00B9383C" w:rsidRPr="006B5B19">
        <w:rPr>
          <w:rStyle w:val="a5"/>
          <w:rFonts w:ascii="Arial" w:hAnsi="Arial" w:cs="Arial"/>
          <w:color w:val="auto"/>
          <w:sz w:val="20"/>
          <w:szCs w:val="20"/>
          <w:u w:val="none"/>
        </w:rPr>
        <w:t>, обеспечении безопасности и конфиденциальности</w:t>
      </w:r>
      <w:r w:rsidR="00B94826" w:rsidRPr="006B5B19">
        <w:rPr>
          <w:rStyle w:val="a5"/>
          <w:rFonts w:ascii="Arial" w:hAnsi="Arial" w:cs="Arial"/>
          <w:color w:val="auto"/>
          <w:sz w:val="20"/>
          <w:szCs w:val="20"/>
          <w:u w:val="none"/>
        </w:rPr>
        <w:t>.</w:t>
      </w:r>
    </w:p>
    <w:p w14:paraId="0FFE735C" w14:textId="6D890452" w:rsidR="00B94826" w:rsidRPr="006B5B19" w:rsidRDefault="00602A0C" w:rsidP="006B5B19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Администрирование сайта осуществляет </w:t>
      </w:r>
      <w:r w:rsidR="00B94826" w:rsidRPr="006B5B19">
        <w:rPr>
          <w:rFonts w:ascii="Arial" w:eastAsia="Times New Roman" w:hAnsi="Arial" w:cs="Arial"/>
          <w:sz w:val="20"/>
          <w:szCs w:val="20"/>
          <w:lang w:eastAsia="ru-RU"/>
        </w:rPr>
        <w:t>Обществ</w:t>
      </w:r>
      <w:r w:rsidRPr="006B5B19">
        <w:rPr>
          <w:rFonts w:ascii="Arial" w:eastAsia="Times New Roman" w:hAnsi="Arial" w:cs="Arial"/>
          <w:sz w:val="20"/>
          <w:szCs w:val="20"/>
          <w:lang w:eastAsia="ru-RU"/>
        </w:rPr>
        <w:t>о с ограниченной ответственностью «</w:t>
      </w:r>
      <w:r w:rsidR="0059554C">
        <w:rPr>
          <w:rFonts w:ascii="Arial" w:eastAsia="Times New Roman" w:hAnsi="Arial" w:cs="Arial"/>
          <w:sz w:val="20"/>
          <w:szCs w:val="20"/>
          <w:lang w:eastAsia="ru-RU"/>
        </w:rPr>
        <w:t>УРАЛАГРОСЕРВИС</w:t>
      </w:r>
      <w:r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», адрес места нахождения: </w:t>
      </w:r>
      <w:r w:rsidR="0059554C" w:rsidRPr="005D5B52">
        <w:rPr>
          <w:rFonts w:ascii="Arial" w:eastAsia="Times New Roman" w:hAnsi="Arial" w:cs="Arial"/>
          <w:sz w:val="20"/>
          <w:szCs w:val="20"/>
          <w:lang w:eastAsia="ru-RU"/>
        </w:rPr>
        <w:t>625026, Тюменская область, г</w:t>
      </w:r>
      <w:r w:rsidR="0059554C">
        <w:rPr>
          <w:rFonts w:ascii="Arial" w:eastAsia="Times New Roman" w:hAnsi="Arial" w:cs="Arial"/>
          <w:sz w:val="20"/>
          <w:szCs w:val="20"/>
          <w:lang w:eastAsia="ru-RU"/>
        </w:rPr>
        <w:t>.</w:t>
      </w:r>
      <w:r w:rsidR="0059554C" w:rsidRPr="005D5B52">
        <w:rPr>
          <w:rFonts w:ascii="Arial" w:eastAsia="Times New Roman" w:hAnsi="Arial" w:cs="Arial"/>
          <w:sz w:val="20"/>
          <w:szCs w:val="20"/>
          <w:lang w:eastAsia="ru-RU"/>
        </w:rPr>
        <w:t> Тюмень, ул</w:t>
      </w:r>
      <w:r w:rsidR="0059554C">
        <w:rPr>
          <w:rFonts w:ascii="Arial" w:eastAsia="Times New Roman" w:hAnsi="Arial" w:cs="Arial"/>
          <w:sz w:val="20"/>
          <w:szCs w:val="20"/>
          <w:lang w:eastAsia="ru-RU"/>
        </w:rPr>
        <w:t>. </w:t>
      </w:r>
      <w:r w:rsidR="0059554C" w:rsidRPr="005D5B52">
        <w:rPr>
          <w:rFonts w:ascii="Arial" w:eastAsia="Times New Roman" w:hAnsi="Arial" w:cs="Arial"/>
          <w:sz w:val="20"/>
          <w:szCs w:val="20"/>
          <w:lang w:eastAsia="ru-RU"/>
        </w:rPr>
        <w:t>Одесская, д.</w:t>
      </w:r>
      <w:r w:rsidR="00D909FD">
        <w:rPr>
          <w:rFonts w:ascii="Arial" w:eastAsia="Times New Roman" w:hAnsi="Arial" w:cs="Arial"/>
          <w:sz w:val="20"/>
          <w:szCs w:val="20"/>
          <w:lang w:eastAsia="ru-RU"/>
        </w:rPr>
        <w:t> </w:t>
      </w:r>
      <w:r w:rsidR="0059554C" w:rsidRPr="005D5B52">
        <w:rPr>
          <w:rFonts w:ascii="Arial" w:eastAsia="Times New Roman" w:hAnsi="Arial" w:cs="Arial"/>
          <w:sz w:val="20"/>
          <w:szCs w:val="20"/>
          <w:lang w:eastAsia="ru-RU"/>
        </w:rPr>
        <w:t xml:space="preserve">52А, </w:t>
      </w:r>
      <w:proofErr w:type="spellStart"/>
      <w:r w:rsidR="0059554C" w:rsidRPr="005D5B52">
        <w:rPr>
          <w:rFonts w:ascii="Arial" w:eastAsia="Times New Roman" w:hAnsi="Arial" w:cs="Arial"/>
          <w:sz w:val="20"/>
          <w:szCs w:val="20"/>
          <w:lang w:eastAsia="ru-RU"/>
        </w:rPr>
        <w:t>помещ</w:t>
      </w:r>
      <w:proofErr w:type="spellEnd"/>
      <w:r w:rsidR="0059554C" w:rsidRPr="005D5B52">
        <w:rPr>
          <w:rFonts w:ascii="Arial" w:eastAsia="Times New Roman" w:hAnsi="Arial" w:cs="Arial"/>
          <w:sz w:val="20"/>
          <w:szCs w:val="20"/>
          <w:lang w:eastAsia="ru-RU"/>
        </w:rPr>
        <w:t>. 417</w:t>
      </w:r>
      <w:r w:rsidR="00F04718" w:rsidRPr="006B5B19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69282DAB" w14:textId="1CF8780C" w:rsidR="00F04718" w:rsidRPr="006B5B19" w:rsidRDefault="00F04718" w:rsidP="006B5B19">
      <w:pPr>
        <w:spacing w:before="120" w:after="120" w:line="240" w:lineRule="auto"/>
        <w:jc w:val="both"/>
        <w:rPr>
          <w:rStyle w:val="a5"/>
          <w:rFonts w:ascii="Arial" w:hAnsi="Arial" w:cs="Arial"/>
          <w:color w:val="auto"/>
          <w:sz w:val="20"/>
          <w:szCs w:val="20"/>
          <w:u w:val="none"/>
        </w:rPr>
      </w:pPr>
      <w:r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Используя сайт </w:t>
      </w:r>
      <w:hyperlink r:id="rId7" w:history="1">
        <w:r w:rsidRPr="006B5B19">
          <w:rPr>
            <w:rStyle w:val="a5"/>
            <w:rFonts w:ascii="Arial" w:hAnsi="Arial" w:cs="Arial"/>
            <w:sz w:val="20"/>
            <w:szCs w:val="20"/>
          </w:rPr>
          <w:t>https://shop.vsezveri.ru/</w:t>
        </w:r>
      </w:hyperlink>
      <w:r w:rsidRPr="006B5B19">
        <w:rPr>
          <w:rStyle w:val="a5"/>
          <w:rFonts w:ascii="Arial" w:hAnsi="Arial" w:cs="Arial"/>
          <w:color w:val="auto"/>
          <w:sz w:val="20"/>
          <w:szCs w:val="20"/>
          <w:u w:val="none"/>
        </w:rPr>
        <w:t xml:space="preserve"> пользователь соглашается с условиями настоящей Политики.</w:t>
      </w:r>
    </w:p>
    <w:p w14:paraId="4707A1D4" w14:textId="77777777" w:rsidR="003344D6" w:rsidRPr="006B5B19" w:rsidRDefault="003344D6" w:rsidP="006B5B1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B5B19">
        <w:rPr>
          <w:rFonts w:ascii="Arial" w:eastAsia="Times New Roman" w:hAnsi="Arial" w:cs="Arial"/>
          <w:sz w:val="20"/>
          <w:szCs w:val="20"/>
          <w:lang w:eastAsia="ru-RU"/>
        </w:rPr>
        <w:t>Пользователь – любой посетитель сайта </w:t>
      </w:r>
      <w:hyperlink r:id="rId8" w:history="1">
        <w:r w:rsidRPr="006B5B19">
          <w:rPr>
            <w:rStyle w:val="a5"/>
            <w:rFonts w:ascii="Arial" w:hAnsi="Arial" w:cs="Arial"/>
            <w:sz w:val="20"/>
            <w:szCs w:val="20"/>
          </w:rPr>
          <w:t>https://shop.vsezveri.ru/</w:t>
        </w:r>
      </w:hyperlink>
      <w:r w:rsidRPr="006B5B19">
        <w:rPr>
          <w:rFonts w:ascii="Arial" w:eastAsia="Times New Roman" w:hAnsi="Arial" w:cs="Arial"/>
          <w:sz w:val="20"/>
          <w:szCs w:val="20"/>
          <w:lang w:eastAsia="ru-RU"/>
        </w:rPr>
        <w:t>;</w:t>
      </w:r>
    </w:p>
    <w:p w14:paraId="0EB22C9A" w14:textId="77777777" w:rsidR="008B1B9C" w:rsidRPr="006B5B19" w:rsidRDefault="008B1B9C" w:rsidP="006B5B19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B5B19">
        <w:rPr>
          <w:rFonts w:ascii="Arial" w:eastAsia="Times New Roman" w:hAnsi="Arial" w:cs="Arial"/>
          <w:sz w:val="20"/>
          <w:szCs w:val="20"/>
          <w:lang w:eastAsia="ru-RU"/>
        </w:rPr>
        <w:t>Персональные данные – это любая информация о человеке (относящаяся к прямо или косвенно определенному или определяемому физическому лицу (субъекту персональных данных).</w:t>
      </w:r>
    </w:p>
    <w:p w14:paraId="20D38159" w14:textId="6223B628" w:rsidR="008B1B9C" w:rsidRPr="006B5B19" w:rsidRDefault="008B1B9C" w:rsidP="006B5B19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Персональные данные, полученные от </w:t>
      </w:r>
      <w:r w:rsidR="009E0276"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пользователя </w:t>
      </w:r>
      <w:r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на сайте, обрабатываются обществом с ограниченной ответственностью </w:t>
      </w:r>
      <w:r w:rsidR="009E0276" w:rsidRPr="006B5B19">
        <w:rPr>
          <w:rFonts w:ascii="Arial" w:eastAsia="Times New Roman" w:hAnsi="Arial" w:cs="Arial"/>
          <w:sz w:val="20"/>
          <w:szCs w:val="20"/>
          <w:lang w:eastAsia="ru-RU"/>
        </w:rPr>
        <w:t>«</w:t>
      </w:r>
      <w:r w:rsidR="0059554C">
        <w:rPr>
          <w:rFonts w:ascii="Arial" w:eastAsia="Times New Roman" w:hAnsi="Arial" w:cs="Arial"/>
          <w:sz w:val="20"/>
          <w:szCs w:val="20"/>
          <w:lang w:eastAsia="ru-RU"/>
        </w:rPr>
        <w:t>УРАЛАГРОСЕРВИС</w:t>
      </w:r>
      <w:r w:rsidR="009E0276"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» </w:t>
      </w:r>
      <w:r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(далее </w:t>
      </w:r>
      <w:r w:rsidR="009E0276" w:rsidRPr="006B5B19">
        <w:rPr>
          <w:rFonts w:ascii="Arial" w:eastAsia="Times New Roman" w:hAnsi="Arial" w:cs="Arial"/>
          <w:sz w:val="20"/>
          <w:szCs w:val="20"/>
          <w:lang w:eastAsia="ru-RU"/>
        </w:rPr>
        <w:t>–</w:t>
      </w:r>
      <w:r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 «Оператор»</w:t>
      </w:r>
      <w:r w:rsidR="009E0276" w:rsidRPr="006B5B19">
        <w:rPr>
          <w:rFonts w:ascii="Arial" w:eastAsia="Times New Roman" w:hAnsi="Arial" w:cs="Arial"/>
          <w:sz w:val="20"/>
          <w:szCs w:val="20"/>
          <w:lang w:eastAsia="ru-RU"/>
        </w:rPr>
        <w:t>, «Общество»).</w:t>
      </w:r>
    </w:p>
    <w:p w14:paraId="7A57F6E5" w14:textId="3BCC6599" w:rsidR="009E0276" w:rsidRPr="006B5B19" w:rsidRDefault="009E0276" w:rsidP="006B5B19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Общество </w:t>
      </w:r>
      <w:r w:rsidR="008B1B9C" w:rsidRPr="006B5B19">
        <w:rPr>
          <w:rFonts w:ascii="Arial" w:eastAsia="Times New Roman" w:hAnsi="Arial" w:cs="Arial"/>
          <w:sz w:val="20"/>
          <w:szCs w:val="20"/>
          <w:lang w:eastAsia="ru-RU"/>
        </w:rPr>
        <w:t>обрабатывае</w:t>
      </w:r>
      <w:r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т </w:t>
      </w:r>
      <w:r w:rsidR="008B1B9C" w:rsidRPr="006B5B19">
        <w:rPr>
          <w:rFonts w:ascii="Arial" w:eastAsia="Times New Roman" w:hAnsi="Arial" w:cs="Arial"/>
          <w:sz w:val="20"/>
          <w:szCs w:val="20"/>
          <w:lang w:eastAsia="ru-RU"/>
        </w:rPr>
        <w:t>только те персональные данные, которые перечислены в</w:t>
      </w:r>
      <w:r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8B1B9C"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Политике, и которые характеризуют пользователя </w:t>
      </w:r>
      <w:r w:rsidRPr="006B5B19">
        <w:rPr>
          <w:rFonts w:ascii="Arial" w:eastAsia="Times New Roman" w:hAnsi="Arial" w:cs="Arial"/>
          <w:sz w:val="20"/>
          <w:szCs w:val="20"/>
          <w:lang w:eastAsia="ru-RU"/>
        </w:rPr>
        <w:t>сайта (субъекта персональных данных)</w:t>
      </w:r>
      <w:r w:rsidR="008B1B9C" w:rsidRPr="006B5B19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4EED936C" w14:textId="5509CB2A" w:rsidR="00F04718" w:rsidRPr="006B5B19" w:rsidRDefault="009E0276" w:rsidP="006B5B19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B5B19">
        <w:rPr>
          <w:rFonts w:ascii="Arial" w:eastAsia="Times New Roman" w:hAnsi="Arial" w:cs="Arial"/>
          <w:sz w:val="20"/>
          <w:szCs w:val="20"/>
          <w:lang w:eastAsia="ru-RU"/>
        </w:rPr>
        <w:t>Пользователь вправе предоставить</w:t>
      </w:r>
      <w:r w:rsidR="008B1B9C"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 согласие на обработку персональных данных при заполнении</w:t>
      </w:r>
      <w:r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8B1B9C"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форм обратной связи на </w:t>
      </w:r>
      <w:r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сайте </w:t>
      </w:r>
      <w:r w:rsidR="008B1B9C" w:rsidRPr="006B5B19">
        <w:rPr>
          <w:rFonts w:ascii="Arial" w:eastAsia="Times New Roman" w:hAnsi="Arial" w:cs="Arial"/>
          <w:sz w:val="20"/>
          <w:szCs w:val="20"/>
          <w:lang w:eastAsia="ru-RU"/>
        </w:rPr>
        <w:t>и иными способами, предусмотренными</w:t>
      </w:r>
      <w:r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8B1B9C" w:rsidRPr="006B5B19">
        <w:rPr>
          <w:rFonts w:ascii="Arial" w:eastAsia="Times New Roman" w:hAnsi="Arial" w:cs="Arial"/>
          <w:sz w:val="20"/>
          <w:szCs w:val="20"/>
          <w:lang w:eastAsia="ru-RU"/>
        </w:rPr>
        <w:t>Политикой.</w:t>
      </w:r>
    </w:p>
    <w:p w14:paraId="655085F4" w14:textId="70F38D5D" w:rsidR="000F066D" w:rsidRPr="006B5B19" w:rsidRDefault="000F066D" w:rsidP="006B5B19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6B5B19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Персональная информация.</w:t>
      </w:r>
    </w:p>
    <w:p w14:paraId="291970E5" w14:textId="37240192" w:rsidR="000F066D" w:rsidRPr="006B5B19" w:rsidRDefault="000F066D" w:rsidP="006B5B19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Общество с уважением относится к конфиденциальности персональной информации пользователя и прилагает все возможные усилия для её защиты. Для </w:t>
      </w:r>
      <w:r w:rsidR="00C40B10"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Общества </w:t>
      </w:r>
      <w:r w:rsidRPr="006B5B19">
        <w:rPr>
          <w:rFonts w:ascii="Arial" w:eastAsia="Times New Roman" w:hAnsi="Arial" w:cs="Arial"/>
          <w:sz w:val="20"/>
          <w:szCs w:val="20"/>
          <w:lang w:eastAsia="ru-RU"/>
        </w:rPr>
        <w:t>имеет первостепенное значение поддержание конфиденциальности любых личных данных, которые предоставляет</w:t>
      </w:r>
      <w:r w:rsidR="00C40B10"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 Пользователь</w:t>
      </w:r>
      <w:r w:rsidRPr="006B5B19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5200CD3F" w14:textId="544B2A1D" w:rsidR="005363AA" w:rsidRPr="006B5B19" w:rsidRDefault="005363AA" w:rsidP="006B5B19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Под персональной информацией в настоящей Политике понимается информация, которую пользователь самостоятельно предоставляете при регистрации, подписке, оформлении заявки или авторизации, а также в процессе дальнейшего использования </w:t>
      </w:r>
      <w:r w:rsidR="00584BED" w:rsidRPr="006B5B19">
        <w:rPr>
          <w:rFonts w:ascii="Arial" w:eastAsia="Times New Roman" w:hAnsi="Arial" w:cs="Arial"/>
          <w:sz w:val="20"/>
          <w:szCs w:val="20"/>
          <w:lang w:eastAsia="ru-RU"/>
        </w:rPr>
        <w:t>сайта</w:t>
      </w:r>
      <w:r w:rsidRPr="006B5B19">
        <w:rPr>
          <w:rFonts w:ascii="Arial" w:eastAsia="Times New Roman" w:hAnsi="Arial" w:cs="Arial"/>
          <w:sz w:val="20"/>
          <w:szCs w:val="20"/>
          <w:lang w:eastAsia="ru-RU"/>
        </w:rPr>
        <w:t>, включая персональные данные.</w:t>
      </w:r>
    </w:p>
    <w:p w14:paraId="3E384EBB" w14:textId="0381F86C" w:rsidR="000F066D" w:rsidRPr="006B5B19" w:rsidRDefault="00C40B10" w:rsidP="006B5B19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6B5B19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Права пользователя</w:t>
      </w:r>
      <w:r w:rsidR="009A6C69" w:rsidRPr="006B5B19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.</w:t>
      </w:r>
    </w:p>
    <w:p w14:paraId="786AEE52" w14:textId="0C1BD7A9" w:rsidR="00C40B10" w:rsidRPr="006B5B19" w:rsidRDefault="00C40B10" w:rsidP="006B5B19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B5B19">
        <w:rPr>
          <w:rFonts w:ascii="Arial" w:eastAsia="Times New Roman" w:hAnsi="Arial" w:cs="Arial"/>
          <w:sz w:val="20"/>
          <w:szCs w:val="20"/>
          <w:lang w:eastAsia="ru-RU"/>
        </w:rPr>
        <w:t>В любой момент, когда у Общества есть персональные данные пользователя, пользователь может воспользоваться следующими правами:</w:t>
      </w:r>
    </w:p>
    <w:p w14:paraId="5FABF62A" w14:textId="6E59FA91" w:rsidR="00FC2150" w:rsidRPr="006B5B19" w:rsidRDefault="00C40B10" w:rsidP="006B5B19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40B10">
        <w:rPr>
          <w:rFonts w:ascii="Arial" w:eastAsia="Times New Roman" w:hAnsi="Arial" w:cs="Arial"/>
          <w:sz w:val="20"/>
          <w:szCs w:val="20"/>
          <w:lang w:eastAsia="ru-RU"/>
        </w:rPr>
        <w:t>Право на доступ</w:t>
      </w:r>
      <w:r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3344D6" w:rsidRPr="006B5B19">
        <w:rPr>
          <w:rFonts w:ascii="Arial" w:eastAsia="Times New Roman" w:hAnsi="Arial" w:cs="Arial"/>
          <w:sz w:val="20"/>
          <w:szCs w:val="20"/>
          <w:lang w:eastAsia="ru-RU"/>
        </w:rPr>
        <w:t>–</w:t>
      </w:r>
      <w:r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FC2150" w:rsidRPr="006B5B19">
        <w:rPr>
          <w:rFonts w:ascii="Arial" w:eastAsia="Times New Roman" w:hAnsi="Arial" w:cs="Arial"/>
          <w:sz w:val="20"/>
          <w:szCs w:val="20"/>
          <w:lang w:eastAsia="ru-RU"/>
        </w:rPr>
        <w:t>право</w:t>
      </w:r>
      <w:r w:rsidR="003344D6"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FC2150" w:rsidRPr="006B5B19">
        <w:rPr>
          <w:rFonts w:ascii="Arial" w:eastAsia="Times New Roman" w:hAnsi="Arial" w:cs="Arial"/>
          <w:sz w:val="20"/>
          <w:szCs w:val="20"/>
          <w:lang w:eastAsia="ru-RU"/>
        </w:rPr>
        <w:t>запросить копию персональных данных, которые есть у Общества.</w:t>
      </w:r>
    </w:p>
    <w:p w14:paraId="26950FC0" w14:textId="6DC8778F" w:rsidR="00FC2150" w:rsidRPr="006B5B19" w:rsidRDefault="00FC2150" w:rsidP="006B5B19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C2150">
        <w:rPr>
          <w:rFonts w:ascii="Arial" w:eastAsia="Times New Roman" w:hAnsi="Arial" w:cs="Arial"/>
          <w:sz w:val="20"/>
          <w:szCs w:val="20"/>
          <w:lang w:eastAsia="ru-RU"/>
        </w:rPr>
        <w:t>Право на</w:t>
      </w:r>
      <w:r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FC2150">
        <w:rPr>
          <w:rFonts w:ascii="Arial" w:eastAsia="Times New Roman" w:hAnsi="Arial" w:cs="Arial"/>
          <w:sz w:val="20"/>
          <w:szCs w:val="20"/>
          <w:lang w:eastAsia="ru-RU"/>
        </w:rPr>
        <w:t>исправление</w:t>
      </w:r>
      <w:r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 – возможность пользователя исправить неточные или неполные персональные данные.</w:t>
      </w:r>
    </w:p>
    <w:p w14:paraId="63B4C0D3" w14:textId="0F767ED9" w:rsidR="00FC2150" w:rsidRPr="006B5B19" w:rsidRDefault="00FC2150" w:rsidP="006B5B19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C2150">
        <w:rPr>
          <w:rFonts w:ascii="Arial" w:eastAsia="Times New Roman" w:hAnsi="Arial" w:cs="Arial"/>
          <w:sz w:val="20"/>
          <w:szCs w:val="20"/>
          <w:lang w:eastAsia="ru-RU"/>
        </w:rPr>
        <w:t>Право на отзыв</w:t>
      </w:r>
      <w:r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3344D6" w:rsidRPr="006B5B19">
        <w:rPr>
          <w:rFonts w:ascii="Arial" w:eastAsia="Times New Roman" w:hAnsi="Arial" w:cs="Arial"/>
          <w:sz w:val="20"/>
          <w:szCs w:val="20"/>
          <w:lang w:eastAsia="ru-RU"/>
        </w:rPr>
        <w:t>–</w:t>
      </w:r>
      <w:r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 в</w:t>
      </w:r>
      <w:r w:rsidR="003344D6"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6B5B19">
        <w:rPr>
          <w:rFonts w:ascii="Arial" w:eastAsia="Times New Roman" w:hAnsi="Arial" w:cs="Arial"/>
          <w:sz w:val="20"/>
          <w:szCs w:val="20"/>
          <w:lang w:eastAsia="ru-RU"/>
        </w:rPr>
        <w:t>любой момент отозвать согласие на обработку</w:t>
      </w:r>
      <w:r w:rsidR="009A6C69"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 персональных</w:t>
      </w:r>
      <w:r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 данных</w:t>
      </w:r>
      <w:r w:rsidR="009A6C69" w:rsidRPr="006B5B19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577D64FD" w14:textId="3834AC26" w:rsidR="00FC2150" w:rsidRPr="006B5B19" w:rsidRDefault="00FC2150" w:rsidP="006B5B19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Право на удаление – возможность запросить удаление </w:t>
      </w:r>
      <w:r w:rsidR="009A6C69"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персональных </w:t>
      </w:r>
      <w:r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данных, которые у есть у Общества относительно </w:t>
      </w:r>
      <w:r w:rsidR="009A6C69" w:rsidRPr="006B5B19">
        <w:rPr>
          <w:rFonts w:ascii="Arial" w:eastAsia="Times New Roman" w:hAnsi="Arial" w:cs="Arial"/>
          <w:sz w:val="20"/>
          <w:szCs w:val="20"/>
          <w:lang w:eastAsia="ru-RU"/>
        </w:rPr>
        <w:t>пользователя</w:t>
      </w:r>
      <w:r w:rsidRPr="006B5B19">
        <w:rPr>
          <w:rFonts w:ascii="Arial" w:eastAsia="Times New Roman" w:hAnsi="Arial" w:cs="Arial"/>
          <w:sz w:val="20"/>
          <w:szCs w:val="20"/>
          <w:lang w:eastAsia="ru-RU"/>
        </w:rPr>
        <w:t>, за</w:t>
      </w:r>
      <w:r w:rsidR="009A6C69"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исключением случаев, когда </w:t>
      </w:r>
      <w:r w:rsidR="009A6C69"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Общество </w:t>
      </w:r>
      <w:r w:rsidRPr="006B5B19">
        <w:rPr>
          <w:rFonts w:ascii="Arial" w:eastAsia="Times New Roman" w:hAnsi="Arial" w:cs="Arial"/>
          <w:sz w:val="20"/>
          <w:szCs w:val="20"/>
          <w:lang w:eastAsia="ru-RU"/>
        </w:rPr>
        <w:t>обязан</w:t>
      </w:r>
      <w:r w:rsidR="009A6C69" w:rsidRPr="006B5B19">
        <w:rPr>
          <w:rFonts w:ascii="Arial" w:eastAsia="Times New Roman" w:hAnsi="Arial" w:cs="Arial"/>
          <w:sz w:val="20"/>
          <w:szCs w:val="20"/>
          <w:lang w:eastAsia="ru-RU"/>
        </w:rPr>
        <w:t>о</w:t>
      </w:r>
      <w:r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 хранить эти данные по закону</w:t>
      </w:r>
      <w:r w:rsidR="009A6C69" w:rsidRPr="006B5B19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317E097D" w14:textId="4B6AA5F0" w:rsidR="00FC2150" w:rsidRPr="006B5B19" w:rsidRDefault="009A6C69" w:rsidP="006B5B19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B5B19">
        <w:rPr>
          <w:rFonts w:ascii="Arial" w:eastAsia="Times New Roman" w:hAnsi="Arial" w:cs="Arial"/>
          <w:sz w:val="20"/>
          <w:szCs w:val="20"/>
          <w:lang w:eastAsia="ru-RU"/>
        </w:rPr>
        <w:t>Пользователь вправе обратиться к Обществу при желании уточнить порядок реализации иных прав, предусмотренных Федеральным законом “О персональных данных”.</w:t>
      </w:r>
    </w:p>
    <w:p w14:paraId="46E6A907" w14:textId="12DF0119" w:rsidR="009A6C69" w:rsidRPr="006B5B19" w:rsidRDefault="00896F47" w:rsidP="006B5B19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6B5B19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Порядок обработки персональных данных.</w:t>
      </w:r>
    </w:p>
    <w:p w14:paraId="26005928" w14:textId="77777777" w:rsidR="00CE001D" w:rsidRPr="006B5B19" w:rsidRDefault="00CE001D" w:rsidP="006B5B19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B5B19">
        <w:rPr>
          <w:rFonts w:ascii="Arial" w:eastAsia="Times New Roman" w:hAnsi="Arial" w:cs="Arial"/>
          <w:sz w:val="20"/>
          <w:szCs w:val="20"/>
          <w:lang w:eastAsia="ru-RU"/>
        </w:rPr>
        <w:t>Общество обрабатывает персональные данные как в цифровой форме (автоматизировано), так и вручную (без использования средств автоматизации).</w:t>
      </w:r>
    </w:p>
    <w:p w14:paraId="6B968D51" w14:textId="1EA8CEF4" w:rsidR="00CE001D" w:rsidRPr="006B5B19" w:rsidRDefault="00CE001D" w:rsidP="006B5B19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B5B19">
        <w:rPr>
          <w:rFonts w:ascii="Arial" w:eastAsia="Times New Roman" w:hAnsi="Arial" w:cs="Arial"/>
          <w:sz w:val="20"/>
          <w:szCs w:val="20"/>
          <w:lang w:eastAsia="ru-RU"/>
        </w:rPr>
        <w:t>При этом Общество ограничивается следующими действиями:</w:t>
      </w:r>
    </w:p>
    <w:p w14:paraId="78DF0D86" w14:textId="77777777" w:rsidR="00CE001D" w:rsidRPr="006B5B19" w:rsidRDefault="00CE001D" w:rsidP="0059554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B5B19">
        <w:rPr>
          <w:rFonts w:ascii="Arial" w:eastAsia="Times New Roman" w:hAnsi="Arial" w:cs="Arial"/>
          <w:sz w:val="20"/>
          <w:szCs w:val="20"/>
          <w:lang w:eastAsia="ru-RU"/>
        </w:rPr>
        <w:t>- сбор</w:t>
      </w:r>
    </w:p>
    <w:p w14:paraId="61F50D21" w14:textId="19191945" w:rsidR="003344D6" w:rsidRPr="006B5B19" w:rsidRDefault="003344D6" w:rsidP="0059554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B5B19">
        <w:rPr>
          <w:rFonts w:ascii="Arial" w:eastAsia="Times New Roman" w:hAnsi="Arial" w:cs="Arial"/>
          <w:sz w:val="20"/>
          <w:szCs w:val="20"/>
          <w:lang w:eastAsia="ru-RU"/>
        </w:rPr>
        <w:t>- запись</w:t>
      </w:r>
    </w:p>
    <w:p w14:paraId="5E041252" w14:textId="7130D16C" w:rsidR="00CE001D" w:rsidRPr="006B5B19" w:rsidRDefault="00CE001D" w:rsidP="0059554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B5B19">
        <w:rPr>
          <w:rFonts w:ascii="Arial" w:eastAsia="Times New Roman" w:hAnsi="Arial" w:cs="Arial"/>
          <w:sz w:val="20"/>
          <w:szCs w:val="20"/>
          <w:lang w:eastAsia="ru-RU"/>
        </w:rPr>
        <w:t>- систематизация</w:t>
      </w:r>
    </w:p>
    <w:p w14:paraId="47228799" w14:textId="55EC1C3C" w:rsidR="00CE001D" w:rsidRPr="006B5B19" w:rsidRDefault="00CE001D" w:rsidP="0059554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B5B19">
        <w:rPr>
          <w:rFonts w:ascii="Arial" w:eastAsia="Times New Roman" w:hAnsi="Arial" w:cs="Arial"/>
          <w:sz w:val="20"/>
          <w:szCs w:val="20"/>
          <w:lang w:eastAsia="ru-RU"/>
        </w:rPr>
        <w:t>- накопление</w:t>
      </w:r>
    </w:p>
    <w:p w14:paraId="7C432516" w14:textId="16293D54" w:rsidR="00CE001D" w:rsidRPr="006B5B19" w:rsidRDefault="00CE001D" w:rsidP="0059554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B5B19">
        <w:rPr>
          <w:rFonts w:ascii="Arial" w:eastAsia="Times New Roman" w:hAnsi="Arial" w:cs="Arial"/>
          <w:sz w:val="20"/>
          <w:szCs w:val="20"/>
          <w:lang w:eastAsia="ru-RU"/>
        </w:rPr>
        <w:t>- хранение</w:t>
      </w:r>
    </w:p>
    <w:p w14:paraId="4D1FB351" w14:textId="2AFE63B0" w:rsidR="00CE001D" w:rsidRPr="006B5B19" w:rsidRDefault="00CE001D" w:rsidP="0059554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B5B19">
        <w:rPr>
          <w:rFonts w:ascii="Arial" w:eastAsia="Times New Roman" w:hAnsi="Arial" w:cs="Arial"/>
          <w:sz w:val="20"/>
          <w:szCs w:val="20"/>
          <w:lang w:eastAsia="ru-RU"/>
        </w:rPr>
        <w:t>- уточнение (обновление, изменение)</w:t>
      </w:r>
    </w:p>
    <w:p w14:paraId="1B720A2F" w14:textId="1813DD5B" w:rsidR="00CE001D" w:rsidRPr="006B5B19" w:rsidRDefault="00CE001D" w:rsidP="0059554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B5B19">
        <w:rPr>
          <w:rFonts w:ascii="Arial" w:eastAsia="Times New Roman" w:hAnsi="Arial" w:cs="Arial"/>
          <w:sz w:val="20"/>
          <w:szCs w:val="20"/>
          <w:lang w:eastAsia="ru-RU"/>
        </w:rPr>
        <w:t>- обезличивание</w:t>
      </w:r>
    </w:p>
    <w:p w14:paraId="1949AEB8" w14:textId="0F8D6CEF" w:rsidR="003344D6" w:rsidRPr="006B5B19" w:rsidRDefault="003344D6" w:rsidP="0059554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B5B19">
        <w:rPr>
          <w:rFonts w:ascii="Arial" w:eastAsia="Times New Roman" w:hAnsi="Arial" w:cs="Arial"/>
          <w:sz w:val="20"/>
          <w:szCs w:val="20"/>
          <w:lang w:eastAsia="ru-RU"/>
        </w:rPr>
        <w:t>- удаление</w:t>
      </w:r>
    </w:p>
    <w:p w14:paraId="0D209AD1" w14:textId="43B8967D" w:rsidR="00FC2150" w:rsidRPr="006B5B19" w:rsidRDefault="00CE001D" w:rsidP="0059554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B5B19">
        <w:rPr>
          <w:rFonts w:ascii="Arial" w:eastAsia="Times New Roman" w:hAnsi="Arial" w:cs="Arial"/>
          <w:sz w:val="20"/>
          <w:szCs w:val="20"/>
          <w:lang w:eastAsia="ru-RU"/>
        </w:rPr>
        <w:t>- уничтожение персональных данных</w:t>
      </w:r>
    </w:p>
    <w:p w14:paraId="4D583C2B" w14:textId="6308F7BD" w:rsidR="00FC2150" w:rsidRPr="006B5B19" w:rsidRDefault="003344D6" w:rsidP="006B5B19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6B5B19">
        <w:rPr>
          <w:rFonts w:ascii="Arial" w:eastAsia="Times New Roman" w:hAnsi="Arial" w:cs="Arial"/>
          <w:b/>
          <w:bCs/>
          <w:sz w:val="20"/>
          <w:szCs w:val="20"/>
          <w:lang w:eastAsia="ru-RU"/>
        </w:rPr>
        <w:lastRenderedPageBreak/>
        <w:t>Цели обработки персональных данных:</w:t>
      </w: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3823"/>
        <w:gridCol w:w="1842"/>
        <w:gridCol w:w="1134"/>
        <w:gridCol w:w="1985"/>
        <w:gridCol w:w="1417"/>
      </w:tblGrid>
      <w:tr w:rsidR="0059554C" w:rsidRPr="005D5B52" w14:paraId="14973649" w14:textId="77777777" w:rsidTr="0059554C">
        <w:tc>
          <w:tcPr>
            <w:tcW w:w="3823" w:type="dxa"/>
            <w:vAlign w:val="center"/>
          </w:tcPr>
          <w:p w14:paraId="548AF1B8" w14:textId="77777777" w:rsidR="0059554C" w:rsidRPr="005D5B52" w:rsidRDefault="0059554C" w:rsidP="00E1521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D5B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Цель</w:t>
            </w:r>
          </w:p>
        </w:tc>
        <w:tc>
          <w:tcPr>
            <w:tcW w:w="1842" w:type="dxa"/>
            <w:vAlign w:val="center"/>
          </w:tcPr>
          <w:p w14:paraId="7167F735" w14:textId="77777777" w:rsidR="0059554C" w:rsidRPr="005D5B52" w:rsidRDefault="0059554C" w:rsidP="00E1521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D5B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Персональные данные</w:t>
            </w:r>
          </w:p>
        </w:tc>
        <w:tc>
          <w:tcPr>
            <w:tcW w:w="1134" w:type="dxa"/>
            <w:vAlign w:val="center"/>
          </w:tcPr>
          <w:p w14:paraId="3C83A484" w14:textId="77777777" w:rsidR="0059554C" w:rsidRPr="005D5B52" w:rsidRDefault="0059554C" w:rsidP="00E1521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D5B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Категория</w:t>
            </w:r>
          </w:p>
        </w:tc>
        <w:tc>
          <w:tcPr>
            <w:tcW w:w="1985" w:type="dxa"/>
            <w:vAlign w:val="center"/>
          </w:tcPr>
          <w:p w14:paraId="214B23F6" w14:textId="77777777" w:rsidR="0059554C" w:rsidRPr="005D5B52" w:rsidRDefault="0059554C" w:rsidP="00E1521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D5B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Срок обработки</w:t>
            </w:r>
          </w:p>
        </w:tc>
        <w:tc>
          <w:tcPr>
            <w:tcW w:w="1417" w:type="dxa"/>
            <w:vAlign w:val="center"/>
          </w:tcPr>
          <w:p w14:paraId="5AAF5D32" w14:textId="77777777" w:rsidR="0059554C" w:rsidRPr="005D5B52" w:rsidRDefault="0059554C" w:rsidP="00E1521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D5B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Порядок уничтожения</w:t>
            </w:r>
          </w:p>
        </w:tc>
      </w:tr>
      <w:tr w:rsidR="0059554C" w:rsidRPr="005D5B52" w14:paraId="75F03D35" w14:textId="77777777" w:rsidTr="0059554C">
        <w:tc>
          <w:tcPr>
            <w:tcW w:w="3823" w:type="dxa"/>
            <w:vAlign w:val="center"/>
          </w:tcPr>
          <w:p w14:paraId="080A504F" w14:textId="77777777" w:rsidR="0059554C" w:rsidRPr="005D5B52" w:rsidRDefault="0059554C" w:rsidP="00E1521E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5B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Обеспечение работы сайта</w:t>
            </w:r>
          </w:p>
        </w:tc>
        <w:tc>
          <w:tcPr>
            <w:tcW w:w="1842" w:type="dxa"/>
            <w:vAlign w:val="center"/>
          </w:tcPr>
          <w:p w14:paraId="0EB7AC9C" w14:textId="77777777" w:rsidR="0059554C" w:rsidRPr="005D5B52" w:rsidRDefault="0059554C" w:rsidP="00E1521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5B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IP-адрес, данные о местоположении, </w:t>
            </w:r>
            <w:proofErr w:type="spellStart"/>
            <w:r w:rsidRPr="005D5B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cookie</w:t>
            </w:r>
            <w:proofErr w:type="spellEnd"/>
            <w:r w:rsidRPr="005D5B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-файлы</w:t>
            </w:r>
          </w:p>
        </w:tc>
        <w:tc>
          <w:tcPr>
            <w:tcW w:w="1134" w:type="dxa"/>
            <w:vAlign w:val="center"/>
          </w:tcPr>
          <w:p w14:paraId="3765A235" w14:textId="77777777" w:rsidR="0059554C" w:rsidRPr="005D5B52" w:rsidRDefault="0059554C" w:rsidP="00E1521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5B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общие</w:t>
            </w:r>
          </w:p>
        </w:tc>
        <w:tc>
          <w:tcPr>
            <w:tcW w:w="1985" w:type="dxa"/>
            <w:vAlign w:val="center"/>
          </w:tcPr>
          <w:p w14:paraId="510C944F" w14:textId="77777777" w:rsidR="0059554C" w:rsidRPr="005D5B52" w:rsidRDefault="0059554C" w:rsidP="00E1521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5B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 достижения цели или отзыва согласия на обработку</w:t>
            </w:r>
          </w:p>
        </w:tc>
        <w:tc>
          <w:tcPr>
            <w:tcW w:w="1417" w:type="dxa"/>
            <w:vAlign w:val="center"/>
          </w:tcPr>
          <w:p w14:paraId="6AA2785B" w14:textId="77777777" w:rsidR="0059554C" w:rsidRPr="005D5B52" w:rsidRDefault="0059554C" w:rsidP="00E1521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5B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удаление из базы данных сайта</w:t>
            </w:r>
          </w:p>
        </w:tc>
      </w:tr>
      <w:tr w:rsidR="0059554C" w:rsidRPr="005D5B52" w14:paraId="0E59C5CF" w14:textId="77777777" w:rsidTr="0059554C">
        <w:tc>
          <w:tcPr>
            <w:tcW w:w="3823" w:type="dxa"/>
            <w:vAlign w:val="center"/>
          </w:tcPr>
          <w:p w14:paraId="1C6907A7" w14:textId="77777777" w:rsidR="0059554C" w:rsidRPr="005D5B52" w:rsidRDefault="0059554C" w:rsidP="00E1521E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5B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Обработка заявки на получение услуг, которыми Пользователь выразил желание воспользоваться</w:t>
            </w:r>
          </w:p>
        </w:tc>
        <w:tc>
          <w:tcPr>
            <w:tcW w:w="1842" w:type="dxa"/>
            <w:vAlign w:val="center"/>
          </w:tcPr>
          <w:p w14:paraId="04574CA4" w14:textId="77777777" w:rsidR="0059554C" w:rsidRPr="005D5B52" w:rsidRDefault="0059554C" w:rsidP="00E1521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5B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ФИО, номер телефона, адрес электронной почты</w:t>
            </w:r>
          </w:p>
        </w:tc>
        <w:tc>
          <w:tcPr>
            <w:tcW w:w="1134" w:type="dxa"/>
            <w:vAlign w:val="center"/>
          </w:tcPr>
          <w:p w14:paraId="2423E12F" w14:textId="77777777" w:rsidR="0059554C" w:rsidRPr="005D5B52" w:rsidRDefault="0059554C" w:rsidP="00E1521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5B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общие</w:t>
            </w:r>
          </w:p>
        </w:tc>
        <w:tc>
          <w:tcPr>
            <w:tcW w:w="1985" w:type="dxa"/>
            <w:vAlign w:val="center"/>
          </w:tcPr>
          <w:p w14:paraId="0F8284FF" w14:textId="77777777" w:rsidR="0059554C" w:rsidRPr="005D5B52" w:rsidRDefault="0059554C" w:rsidP="00E1521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5B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 достижения цели или отзыва согласия на обработку</w:t>
            </w:r>
          </w:p>
        </w:tc>
        <w:tc>
          <w:tcPr>
            <w:tcW w:w="1417" w:type="dxa"/>
            <w:vAlign w:val="center"/>
          </w:tcPr>
          <w:p w14:paraId="1D34D19A" w14:textId="77777777" w:rsidR="0059554C" w:rsidRPr="005D5B52" w:rsidRDefault="0059554C" w:rsidP="00E1521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5B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удаление из базы данных сайта</w:t>
            </w:r>
          </w:p>
        </w:tc>
      </w:tr>
      <w:tr w:rsidR="0059554C" w:rsidRPr="005D5B52" w14:paraId="4C1A6A7F" w14:textId="77777777" w:rsidTr="0059554C">
        <w:tc>
          <w:tcPr>
            <w:tcW w:w="3823" w:type="dxa"/>
            <w:vAlign w:val="center"/>
          </w:tcPr>
          <w:p w14:paraId="250646E8" w14:textId="77777777" w:rsidR="0059554C" w:rsidRPr="005D5B52" w:rsidRDefault="0059554C" w:rsidP="00E1521E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5B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Связь с Пользователем (направление уведомлений, запросов, информации), направление сообщений, относящихся к услугам, проведение рекламной рассылки</w:t>
            </w:r>
          </w:p>
        </w:tc>
        <w:tc>
          <w:tcPr>
            <w:tcW w:w="1842" w:type="dxa"/>
            <w:vAlign w:val="center"/>
          </w:tcPr>
          <w:p w14:paraId="7CDAE84D" w14:textId="77777777" w:rsidR="0059554C" w:rsidRPr="005D5B52" w:rsidRDefault="0059554C" w:rsidP="00E1521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5B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ФИО, номер телефона, адрес электронной почты</w:t>
            </w:r>
          </w:p>
        </w:tc>
        <w:tc>
          <w:tcPr>
            <w:tcW w:w="1134" w:type="dxa"/>
            <w:vAlign w:val="center"/>
          </w:tcPr>
          <w:p w14:paraId="750ED0C0" w14:textId="77777777" w:rsidR="0059554C" w:rsidRPr="005D5B52" w:rsidRDefault="0059554C" w:rsidP="00E1521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5B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общие</w:t>
            </w:r>
          </w:p>
        </w:tc>
        <w:tc>
          <w:tcPr>
            <w:tcW w:w="1985" w:type="dxa"/>
            <w:vAlign w:val="center"/>
          </w:tcPr>
          <w:p w14:paraId="546B3C7A" w14:textId="77777777" w:rsidR="0059554C" w:rsidRPr="005D5B52" w:rsidRDefault="0059554C" w:rsidP="00E1521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5B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 достижения цели или отзыва согласия на обработку</w:t>
            </w:r>
          </w:p>
        </w:tc>
        <w:tc>
          <w:tcPr>
            <w:tcW w:w="1417" w:type="dxa"/>
            <w:vAlign w:val="center"/>
          </w:tcPr>
          <w:p w14:paraId="30FBEF5C" w14:textId="77777777" w:rsidR="0059554C" w:rsidRPr="005D5B52" w:rsidRDefault="0059554C" w:rsidP="00E1521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5B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удаление из базы данных сайта</w:t>
            </w:r>
          </w:p>
        </w:tc>
      </w:tr>
      <w:tr w:rsidR="0059554C" w:rsidRPr="005D5B52" w14:paraId="73942C89" w14:textId="77777777" w:rsidTr="0059554C">
        <w:tc>
          <w:tcPr>
            <w:tcW w:w="3823" w:type="dxa"/>
            <w:vAlign w:val="center"/>
          </w:tcPr>
          <w:p w14:paraId="2C746E51" w14:textId="77777777" w:rsidR="0059554C" w:rsidRPr="005D5B52" w:rsidRDefault="0059554C" w:rsidP="00E1521E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5B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Улучшение качества сайта и клиентского сервиса</w:t>
            </w:r>
          </w:p>
        </w:tc>
        <w:tc>
          <w:tcPr>
            <w:tcW w:w="1842" w:type="dxa"/>
            <w:vAlign w:val="center"/>
          </w:tcPr>
          <w:p w14:paraId="09B8EDA6" w14:textId="77777777" w:rsidR="0059554C" w:rsidRPr="005D5B52" w:rsidRDefault="0059554C" w:rsidP="00E1521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5B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ФИО, номер телефона, адрес электронной почты</w:t>
            </w:r>
          </w:p>
        </w:tc>
        <w:tc>
          <w:tcPr>
            <w:tcW w:w="1134" w:type="dxa"/>
            <w:vAlign w:val="center"/>
          </w:tcPr>
          <w:p w14:paraId="1681B314" w14:textId="77777777" w:rsidR="0059554C" w:rsidRPr="005D5B52" w:rsidRDefault="0059554C" w:rsidP="00E1521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5B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общие</w:t>
            </w:r>
          </w:p>
        </w:tc>
        <w:tc>
          <w:tcPr>
            <w:tcW w:w="1985" w:type="dxa"/>
            <w:vAlign w:val="center"/>
          </w:tcPr>
          <w:p w14:paraId="08BFBB78" w14:textId="77777777" w:rsidR="0059554C" w:rsidRPr="005D5B52" w:rsidRDefault="0059554C" w:rsidP="00E1521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5B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 достижения цели или отзыва согласия на обработку</w:t>
            </w:r>
          </w:p>
        </w:tc>
        <w:tc>
          <w:tcPr>
            <w:tcW w:w="1417" w:type="dxa"/>
            <w:vAlign w:val="center"/>
          </w:tcPr>
          <w:p w14:paraId="3E879CB9" w14:textId="77777777" w:rsidR="0059554C" w:rsidRPr="005D5B52" w:rsidRDefault="0059554C" w:rsidP="00E1521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5B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удаление из базы данных сайта</w:t>
            </w:r>
          </w:p>
        </w:tc>
      </w:tr>
    </w:tbl>
    <w:p w14:paraId="47E2EFDD" w14:textId="2AF3BAAA" w:rsidR="003D6D42" w:rsidRPr="006B5B19" w:rsidRDefault="003D6D42" w:rsidP="006B5B19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6B5B19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Принципы работы с персональной информацией </w:t>
      </w:r>
    </w:p>
    <w:p w14:paraId="44A2F2FF" w14:textId="479F5DEC" w:rsidR="00C40B10" w:rsidRPr="006B5B19" w:rsidRDefault="0049002D" w:rsidP="006B5B19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B5B19">
        <w:rPr>
          <w:rFonts w:ascii="Arial" w:eastAsia="Times New Roman" w:hAnsi="Arial" w:cs="Arial"/>
          <w:sz w:val="20"/>
          <w:szCs w:val="20"/>
          <w:lang w:eastAsia="ru-RU"/>
        </w:rPr>
        <w:t>Общество не передает персональные данные третьим лицам без согласия пользователя, за исключением случаев, когда такая обязанность установлена законом.</w:t>
      </w:r>
    </w:p>
    <w:p w14:paraId="458F91AD" w14:textId="7F29078E" w:rsidR="00C40B10" w:rsidRPr="006B5B19" w:rsidRDefault="003D6D42" w:rsidP="006B5B19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B5B19">
        <w:rPr>
          <w:rFonts w:ascii="Arial" w:eastAsia="Times New Roman" w:hAnsi="Arial" w:cs="Arial"/>
          <w:sz w:val="20"/>
          <w:szCs w:val="20"/>
          <w:lang w:eastAsia="ru-RU"/>
        </w:rPr>
        <w:t>Только с согласия Пользователя Общество может передавать персональную информацию некоторым третьим лицам для её обработки от имени Общества или когда это необходимо для оказания услуг Пользователю с учётом описанных выше целей.</w:t>
      </w:r>
    </w:p>
    <w:p w14:paraId="2E9DA08D" w14:textId="382B454E" w:rsidR="00896F47" w:rsidRPr="006B5B19" w:rsidRDefault="00896F47" w:rsidP="006B5B19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Общество требует от таких третьих лиц строгого соблюдения конфиденциальности передаваемой информации и запрещает использование персональной информации Пользователя этими компаниями в собственных коммерческих целях. Использование сайта означает согласие </w:t>
      </w:r>
      <w:r w:rsidR="00B3472F">
        <w:rPr>
          <w:rFonts w:ascii="Arial" w:eastAsia="Times New Roman" w:hAnsi="Arial" w:cs="Arial"/>
          <w:sz w:val="20"/>
          <w:szCs w:val="20"/>
          <w:lang w:eastAsia="ru-RU"/>
        </w:rPr>
        <w:t xml:space="preserve">Пользователя </w:t>
      </w:r>
      <w:r w:rsidRPr="006B5B19">
        <w:rPr>
          <w:rFonts w:ascii="Arial" w:eastAsia="Times New Roman" w:hAnsi="Arial" w:cs="Arial"/>
          <w:sz w:val="20"/>
          <w:szCs w:val="20"/>
          <w:lang w:eastAsia="ru-RU"/>
        </w:rPr>
        <w:t>с данными условиями.</w:t>
      </w:r>
    </w:p>
    <w:p w14:paraId="2491126A" w14:textId="3061AC0E" w:rsidR="00896F47" w:rsidRPr="006B5B19" w:rsidRDefault="00896F47" w:rsidP="006B5B19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B5B19">
        <w:rPr>
          <w:rFonts w:ascii="Arial" w:eastAsia="Times New Roman" w:hAnsi="Arial" w:cs="Arial"/>
          <w:sz w:val="20"/>
          <w:szCs w:val="20"/>
          <w:lang w:eastAsia="ru-RU"/>
        </w:rPr>
        <w:t>Общество будет хранить персональную информацию Пользователя в системе всё время, пока Пользователь пользуется сайтом, и удалит её, как только предоставление услуги закончится либо когда Пользователь выразит желание отказаться от услуг. Из соображений безопасности и в целях соблюдения законодательства Общество хранит в течение определённого времени данные о сообщениях Пользователя и запросах (в том числе содержимое сообщений, время и даты написания сообщений), оставленных на сайте, а также лог-файлы о действиях, совершённых Пользователя в рамках использования сайта.</w:t>
      </w:r>
    </w:p>
    <w:p w14:paraId="308BC309" w14:textId="77777777" w:rsidR="00584BED" w:rsidRPr="006B5B19" w:rsidRDefault="00584BED" w:rsidP="006B5B19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6B5B19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Обеспечение безопасности персональной информации</w:t>
      </w:r>
    </w:p>
    <w:p w14:paraId="7CC5FEA4" w14:textId="5492BBBA" w:rsidR="00584BED" w:rsidRPr="006B5B19" w:rsidRDefault="00584BED" w:rsidP="006B5B19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Общество </w:t>
      </w:r>
      <w:r w:rsidR="000944CE" w:rsidRPr="006B5B19">
        <w:rPr>
          <w:rFonts w:ascii="Arial" w:eastAsia="Times New Roman" w:hAnsi="Arial" w:cs="Arial"/>
          <w:sz w:val="20"/>
          <w:szCs w:val="20"/>
          <w:lang w:eastAsia="ru-RU"/>
        </w:rPr>
        <w:t>использует все необходимые технические и организационные меры по обеспечению безопасности и конфиденциальности</w:t>
      </w:r>
      <w:r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 персональной информации от несанкционированных попыток доступа, изменения, раскрытия или уничтожения, а именно:</w:t>
      </w:r>
    </w:p>
    <w:p w14:paraId="3197DFAA" w14:textId="2CD2410E" w:rsidR="00584BED" w:rsidRPr="006B5B19" w:rsidRDefault="00584BED" w:rsidP="006B5B19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B5B19">
        <w:rPr>
          <w:rFonts w:ascii="Arial" w:eastAsia="Times New Roman" w:hAnsi="Arial" w:cs="Arial"/>
          <w:sz w:val="20"/>
          <w:szCs w:val="20"/>
          <w:lang w:eastAsia="ru-RU"/>
        </w:rPr>
        <w:t>- хранит персональную информацию на защищённых серверах и предотвращает неавторизированный доступ к системам, в которых хранится персональная информация.</w:t>
      </w:r>
    </w:p>
    <w:p w14:paraId="2A6C3EFF" w14:textId="62FD4A00" w:rsidR="00584BED" w:rsidRPr="006B5B19" w:rsidRDefault="00584BED" w:rsidP="006B5B19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B5B19">
        <w:rPr>
          <w:rFonts w:ascii="Arial" w:eastAsia="Times New Roman" w:hAnsi="Arial" w:cs="Arial"/>
          <w:sz w:val="20"/>
          <w:szCs w:val="20"/>
          <w:lang w:eastAsia="ru-RU"/>
        </w:rPr>
        <w:t>- организовывает строгий учёт, хранение и обращение носителей информации, содержащих персональные данные.</w:t>
      </w:r>
    </w:p>
    <w:p w14:paraId="15B985FF" w14:textId="66077AAA" w:rsidR="00584BED" w:rsidRPr="006B5B19" w:rsidRDefault="00584BED" w:rsidP="006B5B19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B5B19">
        <w:rPr>
          <w:rFonts w:ascii="Arial" w:eastAsia="Times New Roman" w:hAnsi="Arial" w:cs="Arial"/>
          <w:sz w:val="20"/>
          <w:szCs w:val="20"/>
          <w:lang w:eastAsia="ru-RU"/>
        </w:rPr>
        <w:t>- перманентно анализируе</w:t>
      </w:r>
      <w:r w:rsidR="009744A1" w:rsidRPr="006B5B19">
        <w:rPr>
          <w:rFonts w:ascii="Arial" w:eastAsia="Times New Roman" w:hAnsi="Arial" w:cs="Arial"/>
          <w:sz w:val="20"/>
          <w:szCs w:val="20"/>
          <w:lang w:eastAsia="ru-RU"/>
        </w:rPr>
        <w:t>т</w:t>
      </w:r>
      <w:r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 угрозы безопасности персональных данных при их обработке, формируе</w:t>
      </w:r>
      <w:r w:rsidR="009744A1" w:rsidRPr="006B5B19">
        <w:rPr>
          <w:rFonts w:ascii="Arial" w:eastAsia="Times New Roman" w:hAnsi="Arial" w:cs="Arial"/>
          <w:sz w:val="20"/>
          <w:szCs w:val="20"/>
          <w:lang w:eastAsia="ru-RU"/>
        </w:rPr>
        <w:t>т</w:t>
      </w:r>
      <w:r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 на их основе модели угроз, на основе которых разрабатывае</w:t>
      </w:r>
      <w:r w:rsidR="009744A1" w:rsidRPr="006B5B19">
        <w:rPr>
          <w:rFonts w:ascii="Arial" w:eastAsia="Times New Roman" w:hAnsi="Arial" w:cs="Arial"/>
          <w:sz w:val="20"/>
          <w:szCs w:val="20"/>
          <w:lang w:eastAsia="ru-RU"/>
        </w:rPr>
        <w:t>т</w:t>
      </w:r>
      <w:r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 системы защиты персональных данных.</w:t>
      </w:r>
    </w:p>
    <w:p w14:paraId="09563473" w14:textId="658D41F6" w:rsidR="00584BED" w:rsidRPr="006B5B19" w:rsidRDefault="009744A1" w:rsidP="006B5B19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- регулярно </w:t>
      </w:r>
      <w:r w:rsidR="00584BED" w:rsidRPr="006B5B19">
        <w:rPr>
          <w:rFonts w:ascii="Arial" w:eastAsia="Times New Roman" w:hAnsi="Arial" w:cs="Arial"/>
          <w:sz w:val="20"/>
          <w:szCs w:val="20"/>
          <w:lang w:eastAsia="ru-RU"/>
        </w:rPr>
        <w:t>проверяе</w:t>
      </w:r>
      <w:r w:rsidRPr="006B5B19">
        <w:rPr>
          <w:rFonts w:ascii="Arial" w:eastAsia="Times New Roman" w:hAnsi="Arial" w:cs="Arial"/>
          <w:sz w:val="20"/>
          <w:szCs w:val="20"/>
          <w:lang w:eastAsia="ru-RU"/>
        </w:rPr>
        <w:t>т</w:t>
      </w:r>
      <w:r w:rsidR="00584BED"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 готовность и эффективность использования средств защиты информации.</w:t>
      </w:r>
    </w:p>
    <w:p w14:paraId="4B26C4B7" w14:textId="3531C583" w:rsidR="00584BED" w:rsidRPr="006B5B19" w:rsidRDefault="009744A1" w:rsidP="006B5B19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- использует </w:t>
      </w:r>
      <w:r w:rsidR="00584BED" w:rsidRPr="006B5B19">
        <w:rPr>
          <w:rFonts w:ascii="Arial" w:eastAsia="Times New Roman" w:hAnsi="Arial" w:cs="Arial"/>
          <w:sz w:val="20"/>
          <w:szCs w:val="20"/>
          <w:lang w:eastAsia="ru-RU"/>
        </w:rPr>
        <w:t>современные антивирусы и средства восстановления системы защиты персональных данных.</w:t>
      </w:r>
    </w:p>
    <w:p w14:paraId="29558F60" w14:textId="06078A63" w:rsidR="00584BED" w:rsidRPr="006B5B19" w:rsidRDefault="009744A1" w:rsidP="006B5B19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- в </w:t>
      </w:r>
      <w:r w:rsidR="00584BED" w:rsidRPr="006B5B19">
        <w:rPr>
          <w:rFonts w:ascii="Arial" w:eastAsia="Times New Roman" w:hAnsi="Arial" w:cs="Arial"/>
          <w:sz w:val="20"/>
          <w:szCs w:val="20"/>
          <w:lang w:eastAsia="ru-RU"/>
        </w:rPr>
        <w:t>необходимых случаях используе</w:t>
      </w:r>
      <w:r w:rsidRPr="006B5B19">
        <w:rPr>
          <w:rFonts w:ascii="Arial" w:eastAsia="Times New Roman" w:hAnsi="Arial" w:cs="Arial"/>
          <w:sz w:val="20"/>
          <w:szCs w:val="20"/>
          <w:lang w:eastAsia="ru-RU"/>
        </w:rPr>
        <w:t>т</w:t>
      </w:r>
      <w:r w:rsidR="00584BED"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 средства межсетевого экранирования, обнаружения вторжений, анализа защищённости, а также средства криптографической защиты информации.</w:t>
      </w:r>
    </w:p>
    <w:p w14:paraId="4DB85C88" w14:textId="4D2046E1" w:rsidR="00584BED" w:rsidRPr="006B5B19" w:rsidRDefault="009744A1" w:rsidP="006B5B19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- предоставляет </w:t>
      </w:r>
      <w:r w:rsidR="00584BED" w:rsidRPr="006B5B19">
        <w:rPr>
          <w:rFonts w:ascii="Arial" w:eastAsia="Times New Roman" w:hAnsi="Arial" w:cs="Arial"/>
          <w:sz w:val="20"/>
          <w:szCs w:val="20"/>
          <w:lang w:eastAsia="ru-RU"/>
        </w:rPr>
        <w:t>своим сотрудникам доступ к персональным данным только в том объёме, который нужен им для выполнения своих должностных обязанностей, и только в тех целях, которые указаны в настоящей Политике.</w:t>
      </w:r>
    </w:p>
    <w:p w14:paraId="34C2B82E" w14:textId="122525EE" w:rsidR="00584BED" w:rsidRPr="006B5B19" w:rsidRDefault="009744A1" w:rsidP="006B5B19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- назначаем </w:t>
      </w:r>
      <w:r w:rsidR="00584BED" w:rsidRPr="006B5B19">
        <w:rPr>
          <w:rFonts w:ascii="Arial" w:eastAsia="Times New Roman" w:hAnsi="Arial" w:cs="Arial"/>
          <w:sz w:val="20"/>
          <w:szCs w:val="20"/>
          <w:lang w:eastAsia="ru-RU"/>
        </w:rPr>
        <w:t>сотрудников, лично ответственных за организацию обработки и защиты персональных данных.</w:t>
      </w:r>
    </w:p>
    <w:p w14:paraId="2D209055" w14:textId="3C698A2C" w:rsidR="00584BED" w:rsidRPr="006B5B19" w:rsidRDefault="009744A1" w:rsidP="006B5B19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- разграничивает </w:t>
      </w:r>
      <w:r w:rsidR="00584BED" w:rsidRPr="006B5B19">
        <w:rPr>
          <w:rFonts w:ascii="Arial" w:eastAsia="Times New Roman" w:hAnsi="Arial" w:cs="Arial"/>
          <w:sz w:val="20"/>
          <w:szCs w:val="20"/>
          <w:lang w:eastAsia="ru-RU"/>
        </w:rPr>
        <w:t>доступ своих сотрудников к информационным ресурсам и программно-аппаратным средствам обработки информации.</w:t>
      </w:r>
    </w:p>
    <w:p w14:paraId="554DDBA1" w14:textId="5D651E97" w:rsidR="00584BED" w:rsidRPr="006B5B19" w:rsidRDefault="009744A1" w:rsidP="006B5B19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- регистрирует </w:t>
      </w:r>
      <w:r w:rsidR="00584BED" w:rsidRPr="006B5B19">
        <w:rPr>
          <w:rFonts w:ascii="Arial" w:eastAsia="Times New Roman" w:hAnsi="Arial" w:cs="Arial"/>
          <w:sz w:val="20"/>
          <w:szCs w:val="20"/>
          <w:lang w:eastAsia="ru-RU"/>
        </w:rPr>
        <w:t>и учитывае</w:t>
      </w:r>
      <w:r w:rsidRPr="006B5B19">
        <w:rPr>
          <w:rFonts w:ascii="Arial" w:eastAsia="Times New Roman" w:hAnsi="Arial" w:cs="Arial"/>
          <w:sz w:val="20"/>
          <w:szCs w:val="20"/>
          <w:lang w:eastAsia="ru-RU"/>
        </w:rPr>
        <w:t>т</w:t>
      </w:r>
      <w:r w:rsidR="00584BED"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 все действия, совершаемые с персональными данными в информационной системе персональных данных.</w:t>
      </w:r>
    </w:p>
    <w:p w14:paraId="734AAAAD" w14:textId="77777777" w:rsidR="00F06D44" w:rsidRPr="006B5B19" w:rsidRDefault="00F06D44" w:rsidP="006B5B19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B5B19">
        <w:rPr>
          <w:rFonts w:ascii="Arial" w:eastAsia="Times New Roman" w:hAnsi="Arial" w:cs="Arial"/>
          <w:sz w:val="20"/>
          <w:szCs w:val="20"/>
          <w:lang w:eastAsia="ru-RU"/>
        </w:rPr>
        <w:t>В случае утечки персональных данных, Общество:</w:t>
      </w:r>
    </w:p>
    <w:p w14:paraId="0DFE7D00" w14:textId="2A706FF4" w:rsidR="00F06D44" w:rsidRPr="006B5B19" w:rsidRDefault="00F06D44" w:rsidP="006B5B19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B5B19">
        <w:rPr>
          <w:rFonts w:ascii="Arial" w:eastAsia="Times New Roman" w:hAnsi="Arial" w:cs="Arial"/>
          <w:sz w:val="20"/>
          <w:szCs w:val="20"/>
          <w:lang w:eastAsia="ru-RU"/>
        </w:rPr>
        <w:t>- в течение 24 часов уведомляе</w:t>
      </w:r>
      <w:r w:rsidR="008A591F" w:rsidRPr="006B5B19">
        <w:rPr>
          <w:rFonts w:ascii="Arial" w:eastAsia="Times New Roman" w:hAnsi="Arial" w:cs="Arial"/>
          <w:sz w:val="20"/>
          <w:szCs w:val="20"/>
          <w:lang w:eastAsia="ru-RU"/>
        </w:rPr>
        <w:t>т</w:t>
      </w:r>
      <w:r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 об этом Роскомнадзор;</w:t>
      </w:r>
    </w:p>
    <w:p w14:paraId="76CAE128" w14:textId="3C400DFD" w:rsidR="00F06D44" w:rsidRPr="006B5B19" w:rsidRDefault="00F06D44" w:rsidP="006B5B19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B5B19">
        <w:rPr>
          <w:rFonts w:ascii="Arial" w:eastAsia="Times New Roman" w:hAnsi="Arial" w:cs="Arial"/>
          <w:sz w:val="20"/>
          <w:szCs w:val="20"/>
          <w:lang w:eastAsia="ru-RU"/>
        </w:rPr>
        <w:t>- в течение 72 часов проводи</w:t>
      </w:r>
      <w:r w:rsidR="008A591F" w:rsidRPr="006B5B19">
        <w:rPr>
          <w:rFonts w:ascii="Arial" w:eastAsia="Times New Roman" w:hAnsi="Arial" w:cs="Arial"/>
          <w:sz w:val="20"/>
          <w:szCs w:val="20"/>
          <w:lang w:eastAsia="ru-RU"/>
        </w:rPr>
        <w:t>т</w:t>
      </w:r>
      <w:r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 собственное расследование и уведомляе</w:t>
      </w:r>
      <w:r w:rsidR="008A591F"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т </w:t>
      </w:r>
      <w:r w:rsidRPr="006B5B19">
        <w:rPr>
          <w:rFonts w:ascii="Arial" w:eastAsia="Times New Roman" w:hAnsi="Arial" w:cs="Arial"/>
          <w:sz w:val="20"/>
          <w:szCs w:val="20"/>
          <w:lang w:eastAsia="ru-RU"/>
        </w:rPr>
        <w:t>Роскомнадзор о его результатах</w:t>
      </w:r>
      <w:r w:rsidR="008A591F" w:rsidRPr="006B5B19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2CE7D1F2" w14:textId="77777777" w:rsidR="009744A1" w:rsidRPr="006B5B19" w:rsidRDefault="009744A1" w:rsidP="006B5B19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6B5B19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Использование </w:t>
      </w:r>
      <w:proofErr w:type="spellStart"/>
      <w:r w:rsidRPr="006B5B19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cookie</w:t>
      </w:r>
      <w:proofErr w:type="spellEnd"/>
    </w:p>
    <w:p w14:paraId="546E05A8" w14:textId="34AD4ACF" w:rsidR="009744A1" w:rsidRPr="006B5B19" w:rsidRDefault="009744A1" w:rsidP="006B5B1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B5B19">
        <w:rPr>
          <w:rFonts w:ascii="Arial" w:eastAsia="Times New Roman" w:hAnsi="Arial" w:cs="Arial"/>
          <w:sz w:val="20"/>
          <w:szCs w:val="20"/>
          <w:lang w:eastAsia="ru-RU"/>
        </w:rPr>
        <w:lastRenderedPageBreak/>
        <w:t xml:space="preserve">Во время просмотра любой страницы сайта на компьютер пользователя загружается сама страница, а также небольшой текстовый файл под названием </w:t>
      </w:r>
      <w:proofErr w:type="spellStart"/>
      <w:r w:rsidRPr="006B5B19">
        <w:rPr>
          <w:rFonts w:ascii="Arial" w:eastAsia="Times New Roman" w:hAnsi="Arial" w:cs="Arial"/>
          <w:sz w:val="20"/>
          <w:szCs w:val="20"/>
          <w:lang w:eastAsia="ru-RU"/>
        </w:rPr>
        <w:t>cookie</w:t>
      </w:r>
      <w:proofErr w:type="spellEnd"/>
      <w:r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. Информация, которую получает Общество посредством </w:t>
      </w:r>
      <w:proofErr w:type="spellStart"/>
      <w:r w:rsidRPr="006B5B19">
        <w:rPr>
          <w:rFonts w:ascii="Arial" w:eastAsia="Times New Roman" w:hAnsi="Arial" w:cs="Arial"/>
          <w:sz w:val="20"/>
          <w:szCs w:val="20"/>
          <w:lang w:eastAsia="ru-RU"/>
        </w:rPr>
        <w:t>cookie</w:t>
      </w:r>
      <w:proofErr w:type="spellEnd"/>
      <w:r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-файлов, помогает предоставлять услуги в наиболее удобном для пользователя виде. Файл </w:t>
      </w:r>
      <w:proofErr w:type="spellStart"/>
      <w:r w:rsidRPr="006B5B19">
        <w:rPr>
          <w:rFonts w:ascii="Arial" w:eastAsia="Times New Roman" w:hAnsi="Arial" w:cs="Arial"/>
          <w:sz w:val="20"/>
          <w:szCs w:val="20"/>
          <w:lang w:eastAsia="ru-RU"/>
        </w:rPr>
        <w:t>cookie</w:t>
      </w:r>
      <w:proofErr w:type="spellEnd"/>
      <w:r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 представляет собой небольшое количество данных, среди которых часто содержится уникальный анонимный идентификатор, посылаемый браузеру </w:t>
      </w:r>
      <w:r w:rsidR="00317F0A"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Пользователя </w:t>
      </w:r>
      <w:r w:rsidRPr="006B5B19">
        <w:rPr>
          <w:rFonts w:ascii="Arial" w:eastAsia="Times New Roman" w:hAnsi="Arial" w:cs="Arial"/>
          <w:sz w:val="20"/>
          <w:szCs w:val="20"/>
          <w:lang w:eastAsia="ru-RU"/>
        </w:rPr>
        <w:t>компьютером сайта и сохраняемый на</w:t>
      </w:r>
      <w:r w:rsidR="00317F0A"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6B5B19">
        <w:rPr>
          <w:rFonts w:ascii="Arial" w:eastAsia="Times New Roman" w:hAnsi="Arial" w:cs="Arial"/>
          <w:sz w:val="20"/>
          <w:szCs w:val="20"/>
          <w:lang w:eastAsia="ru-RU"/>
        </w:rPr>
        <w:t>жёстком диске компьютера</w:t>
      </w:r>
      <w:r w:rsidR="00317F0A"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 Пользователя.</w:t>
      </w:r>
    </w:p>
    <w:p w14:paraId="1BDBE895" w14:textId="552F8278" w:rsidR="009744A1" w:rsidRPr="006B5B19" w:rsidRDefault="009744A1" w:rsidP="006B5B1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B5B19">
        <w:rPr>
          <w:rFonts w:ascii="Arial" w:eastAsia="Times New Roman" w:hAnsi="Arial" w:cs="Arial"/>
          <w:sz w:val="20"/>
          <w:szCs w:val="20"/>
          <w:lang w:eastAsia="ru-RU"/>
        </w:rPr>
        <w:t>Использование сайта с</w:t>
      </w:r>
      <w:r w:rsidR="00317F0A"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6B5B19">
        <w:rPr>
          <w:rFonts w:ascii="Arial" w:eastAsia="Times New Roman" w:hAnsi="Arial" w:cs="Arial"/>
          <w:sz w:val="20"/>
          <w:szCs w:val="20"/>
          <w:lang w:eastAsia="ru-RU"/>
        </w:rPr>
        <w:t>помощью веб-браузера, который принимает данные из</w:t>
      </w:r>
      <w:r w:rsidR="00317F0A"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6B5B19">
        <w:rPr>
          <w:rFonts w:ascii="Arial" w:eastAsia="Times New Roman" w:hAnsi="Arial" w:cs="Arial"/>
          <w:sz w:val="20"/>
          <w:szCs w:val="20"/>
          <w:lang w:eastAsia="ru-RU"/>
        </w:rPr>
        <w:t>cookies</w:t>
      </w:r>
      <w:proofErr w:type="spellEnd"/>
      <w:r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, означает ваше согласие с тем, что </w:t>
      </w:r>
      <w:r w:rsidR="00317F0A" w:rsidRPr="006B5B19">
        <w:rPr>
          <w:rFonts w:ascii="Arial" w:eastAsia="Times New Roman" w:hAnsi="Arial" w:cs="Arial"/>
          <w:sz w:val="20"/>
          <w:szCs w:val="20"/>
          <w:lang w:eastAsia="ru-RU"/>
        </w:rPr>
        <w:t>сайт</w:t>
      </w:r>
      <w:r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 может собирать и</w:t>
      </w:r>
      <w:r w:rsidR="00317F0A"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6B5B19">
        <w:rPr>
          <w:rFonts w:ascii="Arial" w:eastAsia="Times New Roman" w:hAnsi="Arial" w:cs="Arial"/>
          <w:sz w:val="20"/>
          <w:szCs w:val="20"/>
          <w:lang w:eastAsia="ru-RU"/>
        </w:rPr>
        <w:t>обрабатывать данные из</w:t>
      </w:r>
      <w:r w:rsidR="00317F0A"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6B5B19">
        <w:rPr>
          <w:rFonts w:ascii="Arial" w:eastAsia="Times New Roman" w:hAnsi="Arial" w:cs="Arial"/>
          <w:sz w:val="20"/>
          <w:szCs w:val="20"/>
          <w:lang w:eastAsia="ru-RU"/>
        </w:rPr>
        <w:t>cookies</w:t>
      </w:r>
      <w:proofErr w:type="spellEnd"/>
      <w:r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 в</w:t>
      </w:r>
      <w:r w:rsidR="00317F0A"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6B5B19">
        <w:rPr>
          <w:rFonts w:ascii="Arial" w:eastAsia="Times New Roman" w:hAnsi="Arial" w:cs="Arial"/>
          <w:sz w:val="20"/>
          <w:szCs w:val="20"/>
          <w:lang w:eastAsia="ru-RU"/>
        </w:rPr>
        <w:t>целях, предусмотренных настоящей Политикой, а</w:t>
      </w:r>
      <w:r w:rsidR="00317F0A"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6B5B19">
        <w:rPr>
          <w:rFonts w:ascii="Arial" w:eastAsia="Times New Roman" w:hAnsi="Arial" w:cs="Arial"/>
          <w:sz w:val="20"/>
          <w:szCs w:val="20"/>
          <w:lang w:eastAsia="ru-RU"/>
        </w:rPr>
        <w:t>также согласие на</w:t>
      </w:r>
      <w:r w:rsidR="00317F0A"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6B5B19">
        <w:rPr>
          <w:rFonts w:ascii="Arial" w:eastAsia="Times New Roman" w:hAnsi="Arial" w:cs="Arial"/>
          <w:sz w:val="20"/>
          <w:szCs w:val="20"/>
          <w:lang w:eastAsia="ru-RU"/>
        </w:rPr>
        <w:t>передачу данных из</w:t>
      </w:r>
      <w:r w:rsidR="00317F0A"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6B5B19">
        <w:rPr>
          <w:rFonts w:ascii="Arial" w:eastAsia="Times New Roman" w:hAnsi="Arial" w:cs="Arial"/>
          <w:sz w:val="20"/>
          <w:szCs w:val="20"/>
          <w:lang w:eastAsia="ru-RU"/>
        </w:rPr>
        <w:t>cookies</w:t>
      </w:r>
      <w:proofErr w:type="spellEnd"/>
      <w:r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 третьим лицам в</w:t>
      </w:r>
      <w:r w:rsidR="00317F0A"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6B5B19">
        <w:rPr>
          <w:rFonts w:ascii="Arial" w:eastAsia="Times New Roman" w:hAnsi="Arial" w:cs="Arial"/>
          <w:sz w:val="20"/>
          <w:szCs w:val="20"/>
          <w:lang w:eastAsia="ru-RU"/>
        </w:rPr>
        <w:t>случаях, перечисленных в</w:t>
      </w:r>
      <w:r w:rsidR="00317F0A"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6B5B19">
        <w:rPr>
          <w:rFonts w:ascii="Arial" w:eastAsia="Times New Roman" w:hAnsi="Arial" w:cs="Arial"/>
          <w:sz w:val="20"/>
          <w:szCs w:val="20"/>
          <w:lang w:eastAsia="ru-RU"/>
        </w:rPr>
        <w:t>настоящей Политике.</w:t>
      </w:r>
    </w:p>
    <w:p w14:paraId="5E765AD8" w14:textId="22F8E3C6" w:rsidR="009744A1" w:rsidRPr="006B5B19" w:rsidRDefault="009744A1" w:rsidP="006B5B1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Отключение или блокировка </w:t>
      </w:r>
      <w:r w:rsidR="00317F0A"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Пользователем </w:t>
      </w:r>
      <w:r w:rsidRPr="006B5B19">
        <w:rPr>
          <w:rFonts w:ascii="Arial" w:eastAsia="Times New Roman" w:hAnsi="Arial" w:cs="Arial"/>
          <w:sz w:val="20"/>
          <w:szCs w:val="20"/>
          <w:lang w:eastAsia="ru-RU"/>
        </w:rPr>
        <w:t>опции веб-браузера по</w:t>
      </w:r>
      <w:r w:rsidR="00317F0A"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6B5B19">
        <w:rPr>
          <w:rFonts w:ascii="Arial" w:eastAsia="Times New Roman" w:hAnsi="Arial" w:cs="Arial"/>
          <w:sz w:val="20"/>
          <w:szCs w:val="20"/>
          <w:lang w:eastAsia="ru-RU"/>
        </w:rPr>
        <w:t>приёму данных из</w:t>
      </w:r>
      <w:r w:rsidR="00317F0A"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6B5B19">
        <w:rPr>
          <w:rFonts w:ascii="Arial" w:eastAsia="Times New Roman" w:hAnsi="Arial" w:cs="Arial"/>
          <w:sz w:val="20"/>
          <w:szCs w:val="20"/>
          <w:lang w:eastAsia="ru-RU"/>
        </w:rPr>
        <w:t>cookies</w:t>
      </w:r>
      <w:proofErr w:type="spellEnd"/>
      <w:r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 означает запрет на</w:t>
      </w:r>
      <w:r w:rsidR="00317F0A"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6B5B19">
        <w:rPr>
          <w:rFonts w:ascii="Arial" w:eastAsia="Times New Roman" w:hAnsi="Arial" w:cs="Arial"/>
          <w:sz w:val="20"/>
          <w:szCs w:val="20"/>
          <w:lang w:eastAsia="ru-RU"/>
        </w:rPr>
        <w:t>сбор и</w:t>
      </w:r>
      <w:r w:rsidR="00317F0A"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обработку </w:t>
      </w:r>
      <w:r w:rsidR="00317F0A"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сайтом </w:t>
      </w:r>
      <w:r w:rsidRPr="006B5B19">
        <w:rPr>
          <w:rFonts w:ascii="Arial" w:eastAsia="Times New Roman" w:hAnsi="Arial" w:cs="Arial"/>
          <w:sz w:val="20"/>
          <w:szCs w:val="20"/>
          <w:lang w:eastAsia="ru-RU"/>
        </w:rPr>
        <w:t>данных из </w:t>
      </w:r>
      <w:proofErr w:type="spellStart"/>
      <w:r w:rsidRPr="006B5B19">
        <w:rPr>
          <w:rFonts w:ascii="Arial" w:eastAsia="Times New Roman" w:hAnsi="Arial" w:cs="Arial"/>
          <w:sz w:val="20"/>
          <w:szCs w:val="20"/>
          <w:lang w:eastAsia="ru-RU"/>
        </w:rPr>
        <w:t>cookies</w:t>
      </w:r>
      <w:proofErr w:type="spellEnd"/>
      <w:r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 в соответствии с условиями настоящей Политики конфиденциальности.</w:t>
      </w:r>
    </w:p>
    <w:p w14:paraId="7D87EB94" w14:textId="047D4B79" w:rsidR="009744A1" w:rsidRPr="006B5B19" w:rsidRDefault="00317F0A" w:rsidP="006B5B19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6B5B19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Отключение </w:t>
      </w:r>
      <w:r w:rsidR="009744A1" w:rsidRPr="006B5B19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файл</w:t>
      </w:r>
      <w:r w:rsidRPr="006B5B19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ов</w:t>
      </w:r>
      <w:r w:rsidR="009744A1" w:rsidRPr="006B5B19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</w:t>
      </w:r>
      <w:proofErr w:type="spellStart"/>
      <w:r w:rsidR="009744A1" w:rsidRPr="006B5B19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cookie</w:t>
      </w:r>
      <w:proofErr w:type="spellEnd"/>
    </w:p>
    <w:p w14:paraId="6265882C" w14:textId="696F0FB2" w:rsidR="009744A1" w:rsidRPr="006B5B19" w:rsidRDefault="009744A1" w:rsidP="006B5B1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Большинство интернет-браузеров автоматически принимают файлы </w:t>
      </w:r>
      <w:proofErr w:type="spellStart"/>
      <w:r w:rsidRPr="006B5B19">
        <w:rPr>
          <w:rFonts w:ascii="Arial" w:eastAsia="Times New Roman" w:hAnsi="Arial" w:cs="Arial"/>
          <w:sz w:val="20"/>
          <w:szCs w:val="20"/>
          <w:lang w:eastAsia="ru-RU"/>
        </w:rPr>
        <w:t>cookie</w:t>
      </w:r>
      <w:proofErr w:type="spellEnd"/>
      <w:r w:rsidRPr="006B5B19">
        <w:rPr>
          <w:rFonts w:ascii="Arial" w:eastAsia="Times New Roman" w:hAnsi="Arial" w:cs="Arial"/>
          <w:sz w:val="20"/>
          <w:szCs w:val="20"/>
          <w:lang w:eastAsia="ru-RU"/>
        </w:rPr>
        <w:t>, но</w:t>
      </w:r>
      <w:r w:rsidR="00471098"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 Пользователь </w:t>
      </w:r>
      <w:r w:rsidRPr="006B5B19">
        <w:rPr>
          <w:rFonts w:ascii="Arial" w:eastAsia="Times New Roman" w:hAnsi="Arial" w:cs="Arial"/>
          <w:sz w:val="20"/>
          <w:szCs w:val="20"/>
          <w:lang w:eastAsia="ru-RU"/>
        </w:rPr>
        <w:t>может</w:t>
      </w:r>
      <w:r w:rsidR="00471098"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6B5B19">
        <w:rPr>
          <w:rFonts w:ascii="Arial" w:eastAsia="Times New Roman" w:hAnsi="Arial" w:cs="Arial"/>
          <w:sz w:val="20"/>
          <w:szCs w:val="20"/>
          <w:lang w:eastAsia="ru-RU"/>
        </w:rPr>
        <w:t>в</w:t>
      </w:r>
      <w:r w:rsidR="00471098"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6B5B19">
        <w:rPr>
          <w:rFonts w:ascii="Arial" w:eastAsia="Times New Roman" w:hAnsi="Arial" w:cs="Arial"/>
          <w:sz w:val="20"/>
          <w:szCs w:val="20"/>
          <w:lang w:eastAsia="ru-RU"/>
        </w:rPr>
        <w:t>любое время изменить это в</w:t>
      </w:r>
      <w:r w:rsidR="00471098"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настройках: отказаться, принять или удалить файлы </w:t>
      </w:r>
      <w:proofErr w:type="spellStart"/>
      <w:r w:rsidRPr="006B5B19">
        <w:rPr>
          <w:rFonts w:ascii="Arial" w:eastAsia="Times New Roman" w:hAnsi="Arial" w:cs="Arial"/>
          <w:sz w:val="20"/>
          <w:szCs w:val="20"/>
          <w:lang w:eastAsia="ru-RU"/>
        </w:rPr>
        <w:t>cookie</w:t>
      </w:r>
      <w:proofErr w:type="spellEnd"/>
      <w:r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. </w:t>
      </w:r>
    </w:p>
    <w:p w14:paraId="3CE0B06A" w14:textId="77777777" w:rsidR="00471098" w:rsidRPr="006B5B19" w:rsidRDefault="00471098" w:rsidP="006B5B19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6B5B19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Персональные данные</w:t>
      </w:r>
    </w:p>
    <w:p w14:paraId="12DCA9A7" w14:textId="71B02660" w:rsidR="00471098" w:rsidRPr="006B5B19" w:rsidRDefault="00471098" w:rsidP="006B5B1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B5B19">
        <w:rPr>
          <w:rFonts w:ascii="Arial" w:eastAsia="Times New Roman" w:hAnsi="Arial" w:cs="Arial"/>
          <w:sz w:val="20"/>
          <w:szCs w:val="20"/>
          <w:lang w:eastAsia="ru-RU"/>
        </w:rPr>
        <w:t>Сайт обрабатывает персональные данные Пользователя с соблюдением действующего законодательства, в том числе Федерального закона от 27.07.2006 № 152-ФЗ «О персональных данных».</w:t>
      </w:r>
    </w:p>
    <w:p w14:paraId="61D5AFB0" w14:textId="32895756" w:rsidR="00471098" w:rsidRPr="006B5B19" w:rsidRDefault="009D0389" w:rsidP="006B5B1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Пользователь </w:t>
      </w:r>
      <w:r w:rsidR="00471098" w:rsidRPr="006B5B19">
        <w:rPr>
          <w:rFonts w:ascii="Arial" w:eastAsia="Times New Roman" w:hAnsi="Arial" w:cs="Arial"/>
          <w:sz w:val="20"/>
          <w:szCs w:val="20"/>
          <w:lang w:eastAsia="ru-RU"/>
        </w:rPr>
        <w:t>имеет</w:t>
      </w:r>
      <w:r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471098" w:rsidRPr="006B5B19">
        <w:rPr>
          <w:rFonts w:ascii="Arial" w:eastAsia="Times New Roman" w:hAnsi="Arial" w:cs="Arial"/>
          <w:sz w:val="20"/>
          <w:szCs w:val="20"/>
          <w:lang w:eastAsia="ru-RU"/>
        </w:rPr>
        <w:t>право на</w:t>
      </w:r>
      <w:r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471098" w:rsidRPr="006B5B19">
        <w:rPr>
          <w:rFonts w:ascii="Arial" w:eastAsia="Times New Roman" w:hAnsi="Arial" w:cs="Arial"/>
          <w:sz w:val="20"/>
          <w:szCs w:val="20"/>
          <w:lang w:eastAsia="ru-RU"/>
        </w:rPr>
        <w:t>получение в</w:t>
      </w:r>
      <w:r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471098"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любое время информации, касающейся обработки персональных данных </w:t>
      </w:r>
      <w:r w:rsidRPr="006B5B19">
        <w:rPr>
          <w:rFonts w:ascii="Arial" w:eastAsia="Times New Roman" w:hAnsi="Arial" w:cs="Arial"/>
          <w:sz w:val="20"/>
          <w:szCs w:val="20"/>
          <w:lang w:eastAsia="ru-RU"/>
        </w:rPr>
        <w:t>Общества</w:t>
      </w:r>
      <w:r w:rsidR="00471098" w:rsidRPr="006B5B19">
        <w:rPr>
          <w:rFonts w:ascii="Arial" w:eastAsia="Times New Roman" w:hAnsi="Arial" w:cs="Arial"/>
          <w:sz w:val="20"/>
          <w:szCs w:val="20"/>
          <w:lang w:eastAsia="ru-RU"/>
        </w:rPr>
        <w:t>, для чего вправе направить письменный запрос на</w:t>
      </w:r>
      <w:r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471098"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адрес: </w:t>
      </w:r>
      <w:r w:rsidR="0059554C" w:rsidRPr="005D5B52">
        <w:rPr>
          <w:rFonts w:ascii="Arial" w:eastAsia="Times New Roman" w:hAnsi="Arial" w:cs="Arial"/>
          <w:sz w:val="20"/>
          <w:szCs w:val="20"/>
          <w:lang w:eastAsia="ru-RU"/>
        </w:rPr>
        <w:t>625026, Тюменская область, г</w:t>
      </w:r>
      <w:r w:rsidR="0059554C">
        <w:rPr>
          <w:rFonts w:ascii="Arial" w:eastAsia="Times New Roman" w:hAnsi="Arial" w:cs="Arial"/>
          <w:sz w:val="20"/>
          <w:szCs w:val="20"/>
          <w:lang w:eastAsia="ru-RU"/>
        </w:rPr>
        <w:t>.</w:t>
      </w:r>
      <w:r w:rsidR="0059554C" w:rsidRPr="005D5B52">
        <w:rPr>
          <w:rFonts w:ascii="Arial" w:eastAsia="Times New Roman" w:hAnsi="Arial" w:cs="Arial"/>
          <w:sz w:val="20"/>
          <w:szCs w:val="20"/>
          <w:lang w:eastAsia="ru-RU"/>
        </w:rPr>
        <w:t> Тюмень, ул</w:t>
      </w:r>
      <w:r w:rsidR="0059554C">
        <w:rPr>
          <w:rFonts w:ascii="Arial" w:eastAsia="Times New Roman" w:hAnsi="Arial" w:cs="Arial"/>
          <w:sz w:val="20"/>
          <w:szCs w:val="20"/>
          <w:lang w:eastAsia="ru-RU"/>
        </w:rPr>
        <w:t>. </w:t>
      </w:r>
      <w:r w:rsidR="0059554C" w:rsidRPr="005D5B52">
        <w:rPr>
          <w:rFonts w:ascii="Arial" w:eastAsia="Times New Roman" w:hAnsi="Arial" w:cs="Arial"/>
          <w:sz w:val="20"/>
          <w:szCs w:val="20"/>
          <w:lang w:eastAsia="ru-RU"/>
        </w:rPr>
        <w:t>Одесская, д. 52А, пом. 417</w:t>
      </w:r>
      <w:r w:rsidR="0059554C"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r w:rsidR="0059554C">
        <w:rPr>
          <w:rFonts w:ascii="Arial" w:eastAsia="Times New Roman" w:hAnsi="Arial" w:cs="Arial"/>
          <w:sz w:val="20"/>
          <w:szCs w:val="20"/>
          <w:lang w:eastAsia="ru-RU"/>
        </w:rPr>
        <w:t>ООО </w:t>
      </w:r>
      <w:r w:rsidR="0059554C" w:rsidRPr="006B5B19">
        <w:rPr>
          <w:rFonts w:ascii="Arial" w:eastAsia="Times New Roman" w:hAnsi="Arial" w:cs="Arial"/>
          <w:sz w:val="20"/>
          <w:szCs w:val="20"/>
          <w:lang w:eastAsia="ru-RU"/>
        </w:rPr>
        <w:t>«</w:t>
      </w:r>
      <w:r w:rsidR="0059554C">
        <w:rPr>
          <w:rFonts w:ascii="Arial" w:eastAsia="Times New Roman" w:hAnsi="Arial" w:cs="Arial"/>
          <w:sz w:val="20"/>
          <w:szCs w:val="20"/>
          <w:lang w:eastAsia="ru-RU"/>
        </w:rPr>
        <w:t>УРАЛАГРОСЕРВИС</w:t>
      </w:r>
      <w:r w:rsidR="0059554C" w:rsidRPr="006B5B19">
        <w:rPr>
          <w:rFonts w:ascii="Arial" w:eastAsia="Times New Roman" w:hAnsi="Arial" w:cs="Arial"/>
          <w:sz w:val="20"/>
          <w:szCs w:val="20"/>
          <w:lang w:eastAsia="ru-RU"/>
        </w:rPr>
        <w:t>»</w:t>
      </w:r>
      <w:r w:rsidR="00471098" w:rsidRPr="006B5B19">
        <w:rPr>
          <w:rFonts w:ascii="Arial" w:eastAsia="Times New Roman" w:hAnsi="Arial" w:cs="Arial"/>
          <w:sz w:val="20"/>
          <w:szCs w:val="20"/>
          <w:lang w:eastAsia="ru-RU"/>
        </w:rPr>
        <w:t>, с</w:t>
      </w:r>
      <w:r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471098" w:rsidRPr="006B5B19">
        <w:rPr>
          <w:rFonts w:ascii="Arial" w:eastAsia="Times New Roman" w:hAnsi="Arial" w:cs="Arial"/>
          <w:sz w:val="20"/>
          <w:szCs w:val="20"/>
          <w:lang w:eastAsia="ru-RU"/>
        </w:rPr>
        <w:t>пометкой «запрос информации о</w:t>
      </w:r>
      <w:r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471098"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порядке обработки персональных данных». Для исполнения данного положения </w:t>
      </w:r>
      <w:r w:rsidRPr="006B5B19">
        <w:rPr>
          <w:rFonts w:ascii="Arial" w:eastAsia="Times New Roman" w:hAnsi="Arial" w:cs="Arial"/>
          <w:sz w:val="20"/>
          <w:szCs w:val="20"/>
          <w:lang w:eastAsia="ru-RU"/>
        </w:rPr>
        <w:t>Общество</w:t>
      </w:r>
      <w:r w:rsidR="00471098"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 может потребовать от</w:t>
      </w:r>
      <w:r w:rsidR="000944CE"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471098" w:rsidRPr="006B5B19">
        <w:rPr>
          <w:rFonts w:ascii="Arial" w:eastAsia="Times New Roman" w:hAnsi="Arial" w:cs="Arial"/>
          <w:sz w:val="20"/>
          <w:szCs w:val="20"/>
          <w:lang w:eastAsia="ru-RU"/>
        </w:rPr>
        <w:t>вас подтверждения личности в</w:t>
      </w:r>
      <w:r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471098" w:rsidRPr="006B5B19">
        <w:rPr>
          <w:rFonts w:ascii="Arial" w:eastAsia="Times New Roman" w:hAnsi="Arial" w:cs="Arial"/>
          <w:sz w:val="20"/>
          <w:szCs w:val="20"/>
          <w:lang w:eastAsia="ru-RU"/>
        </w:rPr>
        <w:t>любой не противоречащей закону форме.</w:t>
      </w:r>
    </w:p>
    <w:p w14:paraId="4DB802B8" w14:textId="3E09B649" w:rsidR="008A591F" w:rsidRPr="006B5B19" w:rsidRDefault="008A591F" w:rsidP="006B5B1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B5B19">
        <w:rPr>
          <w:rFonts w:ascii="Arial" w:eastAsia="Times New Roman" w:hAnsi="Arial" w:cs="Arial"/>
          <w:sz w:val="20"/>
          <w:szCs w:val="20"/>
          <w:lang w:eastAsia="ru-RU"/>
        </w:rPr>
        <w:t>По любым вопросам в отношении обработки персональных данных Пользователь может обратиться к</w:t>
      </w:r>
      <w:r w:rsidR="002D4B68"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 Обществу</w:t>
      </w:r>
      <w:r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 по электронной почте</w:t>
      </w:r>
      <w:r w:rsidRPr="006B5B19">
        <w:rPr>
          <w:rFonts w:ascii="Arial" w:hAnsi="Arial" w:cs="Arial"/>
          <w:sz w:val="20"/>
          <w:szCs w:val="20"/>
        </w:rPr>
        <w:t xml:space="preserve"> </w:t>
      </w:r>
      <w:bookmarkStart w:id="1" w:name="_Hlk136959599"/>
      <w:r w:rsidRPr="006B5B19">
        <w:fldChar w:fldCharType="begin"/>
      </w:r>
      <w:r w:rsidRPr="006B5B19">
        <w:rPr>
          <w:rFonts w:ascii="Arial" w:hAnsi="Arial" w:cs="Arial"/>
          <w:sz w:val="20"/>
          <w:szCs w:val="20"/>
        </w:rPr>
        <w:instrText>HYPERLINK "mailto:store@vsezveri.ru"</w:instrText>
      </w:r>
      <w:r w:rsidRPr="006B5B19">
        <w:fldChar w:fldCharType="separate"/>
      </w:r>
      <w:r w:rsidRPr="006B5B19">
        <w:rPr>
          <w:rStyle w:val="a5"/>
          <w:rFonts w:ascii="Arial" w:hAnsi="Arial" w:cs="Arial"/>
          <w:sz w:val="20"/>
          <w:szCs w:val="20"/>
        </w:rPr>
        <w:t>store@vsezveri.ru</w:t>
      </w:r>
      <w:r w:rsidRPr="006B5B19">
        <w:rPr>
          <w:rStyle w:val="a5"/>
          <w:rFonts w:ascii="Arial" w:hAnsi="Arial" w:cs="Arial"/>
          <w:sz w:val="20"/>
          <w:szCs w:val="20"/>
        </w:rPr>
        <w:fldChar w:fldCharType="end"/>
      </w:r>
      <w:bookmarkEnd w:id="1"/>
      <w:r w:rsidRPr="006B5B19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72F0932D" w14:textId="77777777" w:rsidR="002D4B68" w:rsidRPr="006B5B19" w:rsidRDefault="002D4B68" w:rsidP="006B5B19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6B5B19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Согласие на обработку персональных данных и получение сообщений</w:t>
      </w:r>
    </w:p>
    <w:p w14:paraId="124B1C0A" w14:textId="6E68FEDB" w:rsidR="002D4B68" w:rsidRPr="006B5B19" w:rsidRDefault="002D4B68" w:rsidP="006B5B1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Используя Сайт и оставляя данные о себе, Пользователь соглашается со всеми условиями настоящей Политики и предоставляет Оператору согласие на обработку, включая сбор, запись, систематизацию, накопление, хранение, уточнение (обновление, изменение), обезличивание, удаление, автоматическую обработку и уничтожение персональной информации Пользователя, включая результаты её автоматизированной обработки, передачу персональной информации третьим лицам, а также на сбор (получение) </w:t>
      </w:r>
      <w:r w:rsidR="00D27042"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Обществом персональной </w:t>
      </w:r>
      <w:r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информации от третьих лиц и совместную обработку </w:t>
      </w:r>
      <w:r w:rsidR="00D27042"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такой </w:t>
      </w:r>
      <w:r w:rsidRPr="006B5B19">
        <w:rPr>
          <w:rFonts w:ascii="Arial" w:eastAsia="Times New Roman" w:hAnsi="Arial" w:cs="Arial"/>
          <w:sz w:val="20"/>
          <w:szCs w:val="20"/>
          <w:lang w:eastAsia="ru-RU"/>
        </w:rPr>
        <w:t>персональной информации.</w:t>
      </w:r>
    </w:p>
    <w:p w14:paraId="667F5451" w14:textId="2DAE90A9" w:rsidR="002D4B68" w:rsidRPr="006B5B19" w:rsidRDefault="002D4B68" w:rsidP="006B5B1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Используя Сайт и оставляя данные, </w:t>
      </w:r>
      <w:r w:rsidR="00D27042"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Пользователь </w:t>
      </w:r>
      <w:r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предоставляет согласие </w:t>
      </w:r>
      <w:r w:rsidR="00D27042" w:rsidRPr="006B5B19">
        <w:rPr>
          <w:rFonts w:ascii="Arial" w:eastAsia="Times New Roman" w:hAnsi="Arial" w:cs="Arial"/>
          <w:sz w:val="20"/>
          <w:szCs w:val="20"/>
          <w:lang w:eastAsia="ru-RU"/>
        </w:rPr>
        <w:t>Обществу</w:t>
      </w:r>
      <w:r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 на получение от Оператора информационных сообщений на адрес электронной почты и</w:t>
      </w:r>
      <w:r w:rsidR="00D27042" w:rsidRPr="006B5B19">
        <w:rPr>
          <w:rFonts w:ascii="Arial" w:eastAsia="Times New Roman" w:hAnsi="Arial" w:cs="Arial"/>
          <w:sz w:val="20"/>
          <w:szCs w:val="20"/>
          <w:lang w:eastAsia="ru-RU"/>
        </w:rPr>
        <w:t>/</w:t>
      </w:r>
      <w:r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или абонентский номер телефона, указанный </w:t>
      </w:r>
      <w:r w:rsidR="00D27042" w:rsidRPr="006B5B19">
        <w:rPr>
          <w:rFonts w:ascii="Arial" w:eastAsia="Times New Roman" w:hAnsi="Arial" w:cs="Arial"/>
          <w:sz w:val="20"/>
          <w:szCs w:val="20"/>
          <w:lang w:eastAsia="ru-RU"/>
        </w:rPr>
        <w:t>Пользователем</w:t>
      </w:r>
      <w:r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 при работе с Сайтом. Используя Сайт, </w:t>
      </w:r>
      <w:r w:rsidR="00D27042" w:rsidRPr="006B5B19">
        <w:rPr>
          <w:rFonts w:ascii="Arial" w:eastAsia="Times New Roman" w:hAnsi="Arial" w:cs="Arial"/>
          <w:sz w:val="20"/>
          <w:szCs w:val="20"/>
          <w:lang w:eastAsia="ru-RU"/>
        </w:rPr>
        <w:t>Пользователь</w:t>
      </w:r>
      <w:r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 также в соответствии с ч. 1 ст. 18 Федерального закона «О рекламе» даёте своё согласие</w:t>
      </w:r>
      <w:r w:rsidR="00D27042"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 Обществу</w:t>
      </w:r>
      <w:r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 на получение сообщений рекламного характера на адрес электронной почты и</w:t>
      </w:r>
      <w:r w:rsidR="00D27042" w:rsidRPr="006B5B19">
        <w:rPr>
          <w:rFonts w:ascii="Arial" w:eastAsia="Times New Roman" w:hAnsi="Arial" w:cs="Arial"/>
          <w:sz w:val="20"/>
          <w:szCs w:val="20"/>
          <w:lang w:eastAsia="ru-RU"/>
        </w:rPr>
        <w:t>/</w:t>
      </w:r>
      <w:r w:rsidRPr="006B5B19">
        <w:rPr>
          <w:rFonts w:ascii="Arial" w:eastAsia="Times New Roman" w:hAnsi="Arial" w:cs="Arial"/>
          <w:sz w:val="20"/>
          <w:szCs w:val="20"/>
          <w:lang w:eastAsia="ru-RU"/>
        </w:rPr>
        <w:t>или абонентский номер телефона, указанный</w:t>
      </w:r>
      <w:r w:rsidR="00D27042"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 Пользователем</w:t>
      </w:r>
      <w:r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 при работе с Сайтом.</w:t>
      </w:r>
    </w:p>
    <w:p w14:paraId="3DD29978" w14:textId="427D7304" w:rsidR="002D4B68" w:rsidRPr="006B5B19" w:rsidRDefault="002D4B68" w:rsidP="006B5B1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B5B19">
        <w:rPr>
          <w:rFonts w:ascii="Arial" w:eastAsia="Times New Roman" w:hAnsi="Arial" w:cs="Arial"/>
          <w:sz w:val="20"/>
          <w:szCs w:val="20"/>
          <w:lang w:eastAsia="ru-RU"/>
        </w:rPr>
        <w:t>Присоединение к настоящей Политике и согласие с её условиями может быть выражено</w:t>
      </w:r>
      <w:r w:rsidR="00D27042"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 Пользователем</w:t>
      </w:r>
      <w:r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 в том числе посредством ввода какой-либо персональной информации в формах, размещённых на Сайте, а также путём проставления соответствующего значения (флажка) в чек-боксах, предназначенных для получения </w:t>
      </w:r>
      <w:r w:rsidR="00E1502C" w:rsidRPr="006B5B19">
        <w:rPr>
          <w:rFonts w:ascii="Arial" w:eastAsia="Times New Roman" w:hAnsi="Arial" w:cs="Arial"/>
          <w:sz w:val="20"/>
          <w:szCs w:val="20"/>
          <w:lang w:eastAsia="ru-RU"/>
        </w:rPr>
        <w:t>Обществом</w:t>
      </w:r>
      <w:r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 обратной связи от пользователей Сайта.</w:t>
      </w:r>
    </w:p>
    <w:p w14:paraId="5356559A" w14:textId="77777777" w:rsidR="002D4B68" w:rsidRPr="006B5B19" w:rsidRDefault="002D4B68" w:rsidP="006B5B19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6B5B19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Прекращение обработки персональных данных</w:t>
      </w:r>
    </w:p>
    <w:p w14:paraId="321ED9F3" w14:textId="55902FBF" w:rsidR="002D4B68" w:rsidRPr="006B5B19" w:rsidRDefault="00E1502C" w:rsidP="006B5B1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Пользователь </w:t>
      </w:r>
      <w:r w:rsidR="002D4B68" w:rsidRPr="006B5B19">
        <w:rPr>
          <w:rFonts w:ascii="Arial" w:eastAsia="Times New Roman" w:hAnsi="Arial" w:cs="Arial"/>
          <w:sz w:val="20"/>
          <w:szCs w:val="20"/>
          <w:lang w:eastAsia="ru-RU"/>
        </w:rPr>
        <w:t>вправе в</w:t>
      </w:r>
      <w:r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2D4B68" w:rsidRPr="006B5B19">
        <w:rPr>
          <w:rFonts w:ascii="Arial" w:eastAsia="Times New Roman" w:hAnsi="Arial" w:cs="Arial"/>
          <w:sz w:val="20"/>
          <w:szCs w:val="20"/>
          <w:lang w:eastAsia="ru-RU"/>
        </w:rPr>
        <w:t>любой момент отозвать своё согласие на</w:t>
      </w:r>
      <w:r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2D4B68"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обработку </w:t>
      </w:r>
      <w:r w:rsidRPr="006B5B19">
        <w:rPr>
          <w:rFonts w:ascii="Arial" w:eastAsia="Times New Roman" w:hAnsi="Arial" w:cs="Arial"/>
          <w:sz w:val="20"/>
          <w:szCs w:val="20"/>
          <w:lang w:eastAsia="ru-RU"/>
        </w:rPr>
        <w:t>Обществом</w:t>
      </w:r>
      <w:r w:rsidR="002D4B68"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 персональных данных </w:t>
      </w:r>
      <w:r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Пользователем </w:t>
      </w:r>
      <w:r w:rsidR="002D4B68"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путём направления письменного уведомления на адрес: </w:t>
      </w:r>
      <w:r w:rsidR="008A4FF4" w:rsidRPr="005D5B52">
        <w:rPr>
          <w:rFonts w:ascii="Arial" w:eastAsia="Times New Roman" w:hAnsi="Arial" w:cs="Arial"/>
          <w:sz w:val="20"/>
          <w:szCs w:val="20"/>
          <w:lang w:eastAsia="ru-RU"/>
        </w:rPr>
        <w:t>625026, Тюменская область, г</w:t>
      </w:r>
      <w:r w:rsidR="008A4FF4">
        <w:rPr>
          <w:rFonts w:ascii="Arial" w:eastAsia="Times New Roman" w:hAnsi="Arial" w:cs="Arial"/>
          <w:sz w:val="20"/>
          <w:szCs w:val="20"/>
          <w:lang w:eastAsia="ru-RU"/>
        </w:rPr>
        <w:t>.</w:t>
      </w:r>
      <w:r w:rsidR="008A4FF4" w:rsidRPr="005D5B52">
        <w:rPr>
          <w:rFonts w:ascii="Arial" w:eastAsia="Times New Roman" w:hAnsi="Arial" w:cs="Arial"/>
          <w:sz w:val="20"/>
          <w:szCs w:val="20"/>
          <w:lang w:eastAsia="ru-RU"/>
        </w:rPr>
        <w:t> Тюмень, ул</w:t>
      </w:r>
      <w:r w:rsidR="008A4FF4">
        <w:rPr>
          <w:rFonts w:ascii="Arial" w:eastAsia="Times New Roman" w:hAnsi="Arial" w:cs="Arial"/>
          <w:sz w:val="20"/>
          <w:szCs w:val="20"/>
          <w:lang w:eastAsia="ru-RU"/>
        </w:rPr>
        <w:t>. </w:t>
      </w:r>
      <w:r w:rsidR="008A4FF4" w:rsidRPr="005D5B52">
        <w:rPr>
          <w:rFonts w:ascii="Arial" w:eastAsia="Times New Roman" w:hAnsi="Arial" w:cs="Arial"/>
          <w:sz w:val="20"/>
          <w:szCs w:val="20"/>
          <w:lang w:eastAsia="ru-RU"/>
        </w:rPr>
        <w:t>Одесская, д.</w:t>
      </w:r>
      <w:r w:rsidR="00D909FD">
        <w:rPr>
          <w:rFonts w:ascii="Arial" w:eastAsia="Times New Roman" w:hAnsi="Arial" w:cs="Arial"/>
          <w:sz w:val="20"/>
          <w:szCs w:val="20"/>
          <w:lang w:eastAsia="ru-RU"/>
        </w:rPr>
        <w:t> </w:t>
      </w:r>
      <w:r w:rsidR="008A4FF4" w:rsidRPr="005D5B52">
        <w:rPr>
          <w:rFonts w:ascii="Arial" w:eastAsia="Times New Roman" w:hAnsi="Arial" w:cs="Arial"/>
          <w:sz w:val="20"/>
          <w:szCs w:val="20"/>
          <w:lang w:eastAsia="ru-RU"/>
        </w:rPr>
        <w:t xml:space="preserve">52А, </w:t>
      </w:r>
      <w:proofErr w:type="spellStart"/>
      <w:r w:rsidR="008A4FF4" w:rsidRPr="005D5B52">
        <w:rPr>
          <w:rFonts w:ascii="Arial" w:eastAsia="Times New Roman" w:hAnsi="Arial" w:cs="Arial"/>
          <w:sz w:val="20"/>
          <w:szCs w:val="20"/>
          <w:lang w:eastAsia="ru-RU"/>
        </w:rPr>
        <w:t>помещ</w:t>
      </w:r>
      <w:proofErr w:type="spellEnd"/>
      <w:r w:rsidR="008A4FF4" w:rsidRPr="005D5B52">
        <w:rPr>
          <w:rFonts w:ascii="Arial" w:eastAsia="Times New Roman" w:hAnsi="Arial" w:cs="Arial"/>
          <w:sz w:val="20"/>
          <w:szCs w:val="20"/>
          <w:lang w:eastAsia="ru-RU"/>
        </w:rPr>
        <w:t>. 417</w:t>
      </w:r>
      <w:r w:rsidR="008A4FF4"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r w:rsidR="008A4FF4">
        <w:rPr>
          <w:rFonts w:ascii="Arial" w:eastAsia="Times New Roman" w:hAnsi="Arial" w:cs="Arial"/>
          <w:sz w:val="20"/>
          <w:szCs w:val="20"/>
          <w:lang w:eastAsia="ru-RU"/>
        </w:rPr>
        <w:t>ООО </w:t>
      </w:r>
      <w:r w:rsidR="008A4FF4" w:rsidRPr="006B5B19">
        <w:rPr>
          <w:rFonts w:ascii="Arial" w:eastAsia="Times New Roman" w:hAnsi="Arial" w:cs="Arial"/>
          <w:sz w:val="20"/>
          <w:szCs w:val="20"/>
          <w:lang w:eastAsia="ru-RU"/>
        </w:rPr>
        <w:t>«</w:t>
      </w:r>
      <w:r w:rsidR="008A4FF4">
        <w:rPr>
          <w:rFonts w:ascii="Arial" w:eastAsia="Times New Roman" w:hAnsi="Arial" w:cs="Arial"/>
          <w:sz w:val="20"/>
          <w:szCs w:val="20"/>
          <w:lang w:eastAsia="ru-RU"/>
        </w:rPr>
        <w:t>УРАЛАГРОСЕРВИС</w:t>
      </w:r>
      <w:r w:rsidR="008A4FF4" w:rsidRPr="006B5B19">
        <w:rPr>
          <w:rFonts w:ascii="Arial" w:eastAsia="Times New Roman" w:hAnsi="Arial" w:cs="Arial"/>
          <w:sz w:val="20"/>
          <w:szCs w:val="20"/>
          <w:lang w:eastAsia="ru-RU"/>
        </w:rPr>
        <w:t>»</w:t>
      </w:r>
      <w:r w:rsidR="002D4B68" w:rsidRPr="006B5B19">
        <w:rPr>
          <w:rFonts w:ascii="Arial" w:eastAsia="Times New Roman" w:hAnsi="Arial" w:cs="Arial"/>
          <w:sz w:val="20"/>
          <w:szCs w:val="20"/>
          <w:lang w:eastAsia="ru-RU"/>
        </w:rPr>
        <w:t>, с пометкой «отзыв согласия на</w:t>
      </w:r>
      <w:r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2D4B68" w:rsidRPr="006B5B19">
        <w:rPr>
          <w:rFonts w:ascii="Arial" w:eastAsia="Times New Roman" w:hAnsi="Arial" w:cs="Arial"/>
          <w:sz w:val="20"/>
          <w:szCs w:val="20"/>
          <w:lang w:eastAsia="ru-RU"/>
        </w:rPr>
        <w:t>обработку персональных данных». Отзыв согласия на обработку персональных данных влечёт за</w:t>
      </w:r>
      <w:r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2D4B68" w:rsidRPr="006B5B19">
        <w:rPr>
          <w:rFonts w:ascii="Arial" w:eastAsia="Times New Roman" w:hAnsi="Arial" w:cs="Arial"/>
          <w:sz w:val="20"/>
          <w:szCs w:val="20"/>
          <w:lang w:eastAsia="ru-RU"/>
        </w:rPr>
        <w:t>собой уничтожение записей, содержащих персональные данные</w:t>
      </w:r>
      <w:r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 Пользователя</w:t>
      </w:r>
      <w:r w:rsidR="002D4B68" w:rsidRPr="006B5B19">
        <w:rPr>
          <w:rFonts w:ascii="Arial" w:eastAsia="Times New Roman" w:hAnsi="Arial" w:cs="Arial"/>
          <w:sz w:val="20"/>
          <w:szCs w:val="20"/>
          <w:lang w:eastAsia="ru-RU"/>
        </w:rPr>
        <w:t>, в</w:t>
      </w:r>
      <w:r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2D4B68"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системах обработки персональных данных </w:t>
      </w:r>
      <w:r w:rsidRPr="006B5B19">
        <w:rPr>
          <w:rFonts w:ascii="Arial" w:eastAsia="Times New Roman" w:hAnsi="Arial" w:cs="Arial"/>
          <w:sz w:val="20"/>
          <w:szCs w:val="20"/>
          <w:lang w:eastAsia="ru-RU"/>
        </w:rPr>
        <w:t>Общества</w:t>
      </w:r>
      <w:r w:rsidR="002D4B68" w:rsidRPr="006B5B19">
        <w:rPr>
          <w:rFonts w:ascii="Arial" w:eastAsia="Times New Roman" w:hAnsi="Arial" w:cs="Arial"/>
          <w:sz w:val="20"/>
          <w:szCs w:val="20"/>
          <w:lang w:eastAsia="ru-RU"/>
        </w:rPr>
        <w:t>, что может сделать невозможным пользование сервисами и</w:t>
      </w:r>
      <w:r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2D4B68"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услугами </w:t>
      </w:r>
      <w:r w:rsidRPr="006B5B19">
        <w:rPr>
          <w:rFonts w:ascii="Arial" w:eastAsia="Times New Roman" w:hAnsi="Arial" w:cs="Arial"/>
          <w:sz w:val="20"/>
          <w:szCs w:val="20"/>
          <w:lang w:eastAsia="ru-RU"/>
        </w:rPr>
        <w:t>сайта</w:t>
      </w:r>
      <w:r w:rsidR="002D4B68"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. Для исполнения данного положения </w:t>
      </w:r>
      <w:r w:rsidRPr="006B5B19">
        <w:rPr>
          <w:rFonts w:ascii="Arial" w:eastAsia="Times New Roman" w:hAnsi="Arial" w:cs="Arial"/>
          <w:sz w:val="20"/>
          <w:szCs w:val="20"/>
          <w:lang w:eastAsia="ru-RU"/>
        </w:rPr>
        <w:t>Общества</w:t>
      </w:r>
      <w:r w:rsidR="002D4B68"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 может потребовать от</w:t>
      </w:r>
      <w:r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 Пользователя</w:t>
      </w:r>
      <w:r w:rsidR="002D4B68"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 подтверждения личности в</w:t>
      </w:r>
      <w:r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2D4B68" w:rsidRPr="006B5B19">
        <w:rPr>
          <w:rFonts w:ascii="Arial" w:eastAsia="Times New Roman" w:hAnsi="Arial" w:cs="Arial"/>
          <w:sz w:val="20"/>
          <w:szCs w:val="20"/>
          <w:lang w:eastAsia="ru-RU"/>
        </w:rPr>
        <w:t>любой не противоречащей закону форме.</w:t>
      </w:r>
    </w:p>
    <w:p w14:paraId="649C136B" w14:textId="65F4660B" w:rsidR="002D4B68" w:rsidRPr="006B5B19" w:rsidRDefault="002D4B68" w:rsidP="006B5B19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6B5B19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Отписка от</w:t>
      </w:r>
      <w:r w:rsidR="00E1502C" w:rsidRPr="006B5B19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</w:t>
      </w:r>
      <w:r w:rsidRPr="006B5B19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рассылки</w:t>
      </w:r>
    </w:p>
    <w:p w14:paraId="52A1EF66" w14:textId="095D1638" w:rsidR="002D4B68" w:rsidRPr="006B5B19" w:rsidRDefault="00E1502C" w:rsidP="006B5B1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B5B19">
        <w:rPr>
          <w:rFonts w:ascii="Arial" w:eastAsia="Times New Roman" w:hAnsi="Arial" w:cs="Arial"/>
          <w:sz w:val="20"/>
          <w:szCs w:val="20"/>
          <w:lang w:eastAsia="ru-RU"/>
        </w:rPr>
        <w:t>Пользователь в </w:t>
      </w:r>
      <w:r w:rsidR="002D4B68" w:rsidRPr="006B5B19">
        <w:rPr>
          <w:rFonts w:ascii="Arial" w:eastAsia="Times New Roman" w:hAnsi="Arial" w:cs="Arial"/>
          <w:sz w:val="20"/>
          <w:szCs w:val="20"/>
          <w:lang w:eastAsia="ru-RU"/>
        </w:rPr>
        <w:t>любое время может</w:t>
      </w:r>
      <w:r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2D4B68"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отказаться от получения рекламных и маркетинговых сообщений </w:t>
      </w:r>
      <w:r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Общества </w:t>
      </w:r>
      <w:r w:rsidR="002D4B68" w:rsidRPr="006B5B19">
        <w:rPr>
          <w:rFonts w:ascii="Arial" w:eastAsia="Times New Roman" w:hAnsi="Arial" w:cs="Arial"/>
          <w:sz w:val="20"/>
          <w:szCs w:val="20"/>
          <w:lang w:eastAsia="ru-RU"/>
        </w:rPr>
        <w:t>по</w:t>
      </w:r>
      <w:r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2D4B68" w:rsidRPr="006B5B19">
        <w:rPr>
          <w:rFonts w:ascii="Arial" w:eastAsia="Times New Roman" w:hAnsi="Arial" w:cs="Arial"/>
          <w:sz w:val="20"/>
          <w:szCs w:val="20"/>
          <w:lang w:eastAsia="ru-RU"/>
        </w:rPr>
        <w:t>электронной почте, нажав ссылку отказа от</w:t>
      </w:r>
      <w:r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2D4B68" w:rsidRPr="006B5B19">
        <w:rPr>
          <w:rFonts w:ascii="Arial" w:eastAsia="Times New Roman" w:hAnsi="Arial" w:cs="Arial"/>
          <w:sz w:val="20"/>
          <w:szCs w:val="20"/>
          <w:lang w:eastAsia="ru-RU"/>
        </w:rPr>
        <w:t>подписки в</w:t>
      </w:r>
      <w:r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2D4B68" w:rsidRPr="006B5B19">
        <w:rPr>
          <w:rFonts w:ascii="Arial" w:eastAsia="Times New Roman" w:hAnsi="Arial" w:cs="Arial"/>
          <w:sz w:val="20"/>
          <w:szCs w:val="20"/>
          <w:lang w:eastAsia="ru-RU"/>
        </w:rPr>
        <w:t>нижней части таких сообщений.</w:t>
      </w:r>
    </w:p>
    <w:p w14:paraId="2969FBBD" w14:textId="27381900" w:rsidR="002D4B68" w:rsidRPr="006B5B19" w:rsidRDefault="002D4B68" w:rsidP="006B5B1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В любое время </w:t>
      </w:r>
      <w:r w:rsidR="00E1502C" w:rsidRPr="006B5B19">
        <w:rPr>
          <w:rFonts w:ascii="Arial" w:eastAsia="Times New Roman" w:hAnsi="Arial" w:cs="Arial"/>
          <w:sz w:val="20"/>
          <w:szCs w:val="20"/>
          <w:lang w:eastAsia="ru-RU"/>
        </w:rPr>
        <w:t>Пользователь</w:t>
      </w:r>
      <w:r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 может отказаться от получения рекламных и маркетинговых сообщений </w:t>
      </w:r>
      <w:r w:rsidR="008303A7"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Общества </w:t>
      </w:r>
      <w:r w:rsidRPr="006B5B19">
        <w:rPr>
          <w:rFonts w:ascii="Arial" w:eastAsia="Times New Roman" w:hAnsi="Arial" w:cs="Arial"/>
          <w:sz w:val="20"/>
          <w:szCs w:val="20"/>
          <w:lang w:eastAsia="ru-RU"/>
        </w:rPr>
        <w:t>по абонентскому номеру телефона</w:t>
      </w:r>
      <w:r w:rsidR="008303A7"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 Пользователя</w:t>
      </w:r>
      <w:r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, направив соответствующее заявление по </w:t>
      </w:r>
      <w:r w:rsidRPr="006B5B19">
        <w:rPr>
          <w:rFonts w:ascii="Arial" w:eastAsia="Times New Roman" w:hAnsi="Arial" w:cs="Arial"/>
          <w:sz w:val="20"/>
          <w:szCs w:val="20"/>
          <w:lang w:eastAsia="ru-RU"/>
        </w:rPr>
        <w:lastRenderedPageBreak/>
        <w:t>адресу электронной почты</w:t>
      </w:r>
      <w:r w:rsidR="008303A7" w:rsidRPr="006B5B19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 </w:t>
      </w:r>
      <w:hyperlink r:id="rId9" w:history="1">
        <w:r w:rsidR="008303A7" w:rsidRPr="006B5B19">
          <w:rPr>
            <w:rStyle w:val="a5"/>
            <w:rFonts w:ascii="Arial" w:hAnsi="Arial" w:cs="Arial"/>
            <w:sz w:val="20"/>
            <w:szCs w:val="20"/>
          </w:rPr>
          <w:t>store@vsezveri.ru</w:t>
        </w:r>
      </w:hyperlink>
      <w:r w:rsidR="008303A7"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с адреса электронной почты, указанного </w:t>
      </w:r>
      <w:r w:rsidR="008303A7" w:rsidRPr="006B5B19">
        <w:rPr>
          <w:rFonts w:ascii="Arial" w:eastAsia="Times New Roman" w:hAnsi="Arial" w:cs="Arial"/>
          <w:sz w:val="20"/>
          <w:szCs w:val="20"/>
          <w:lang w:eastAsia="ru-RU"/>
        </w:rPr>
        <w:t>Пользователем</w:t>
      </w:r>
      <w:r w:rsidRPr="006B5B19">
        <w:rPr>
          <w:rFonts w:ascii="Arial" w:eastAsia="Times New Roman" w:hAnsi="Arial" w:cs="Arial"/>
          <w:sz w:val="20"/>
          <w:szCs w:val="20"/>
          <w:lang w:eastAsia="ru-RU"/>
        </w:rPr>
        <w:t xml:space="preserve"> при работе с Сайтом.</w:t>
      </w:r>
    </w:p>
    <w:p w14:paraId="41046061" w14:textId="77777777" w:rsidR="006400A9" w:rsidRPr="006B5B19" w:rsidRDefault="006400A9" w:rsidP="006B5B19">
      <w:pPr>
        <w:spacing w:before="120" w:after="120" w:line="240" w:lineRule="auto"/>
        <w:rPr>
          <w:rFonts w:ascii="Arial" w:hAnsi="Arial" w:cs="Arial"/>
          <w:b/>
          <w:bCs/>
          <w:sz w:val="20"/>
          <w:szCs w:val="20"/>
        </w:rPr>
      </w:pPr>
      <w:r w:rsidRPr="006B5B19">
        <w:rPr>
          <w:rFonts w:ascii="Arial" w:hAnsi="Arial" w:cs="Arial"/>
          <w:b/>
          <w:bCs/>
          <w:sz w:val="20"/>
          <w:szCs w:val="20"/>
        </w:rPr>
        <w:t>Прочие условия</w:t>
      </w:r>
    </w:p>
    <w:p w14:paraId="5FF24A92" w14:textId="5499FA6C" w:rsidR="006400A9" w:rsidRPr="006B5B19" w:rsidRDefault="006400A9" w:rsidP="006B5B19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6B5B19">
        <w:rPr>
          <w:rFonts w:ascii="Arial" w:hAnsi="Arial" w:cs="Arial"/>
          <w:sz w:val="20"/>
          <w:szCs w:val="20"/>
        </w:rPr>
        <w:t xml:space="preserve">Текст Политики приведен </w:t>
      </w:r>
      <w:r w:rsidR="00DE0502" w:rsidRPr="006B5B19">
        <w:rPr>
          <w:rFonts w:ascii="Arial" w:hAnsi="Arial" w:cs="Arial"/>
          <w:sz w:val="20"/>
          <w:szCs w:val="20"/>
        </w:rPr>
        <w:t>на сайте интернет-магазина</w:t>
      </w:r>
      <w:r w:rsidRPr="006B5B19">
        <w:rPr>
          <w:rFonts w:ascii="Arial" w:hAnsi="Arial" w:cs="Arial"/>
          <w:sz w:val="20"/>
          <w:szCs w:val="20"/>
        </w:rPr>
        <w:t>.</w:t>
      </w:r>
    </w:p>
    <w:p w14:paraId="6D239B01" w14:textId="1FDE13E6" w:rsidR="006400A9" w:rsidRPr="006B5B19" w:rsidRDefault="008303A7" w:rsidP="006B5B19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6B5B19">
        <w:rPr>
          <w:rFonts w:ascii="Arial" w:hAnsi="Arial" w:cs="Arial"/>
          <w:sz w:val="20"/>
          <w:szCs w:val="20"/>
        </w:rPr>
        <w:t xml:space="preserve">Общество </w:t>
      </w:r>
      <w:r w:rsidR="006400A9" w:rsidRPr="006B5B19">
        <w:rPr>
          <w:rFonts w:ascii="Arial" w:hAnsi="Arial" w:cs="Arial"/>
          <w:sz w:val="20"/>
          <w:szCs w:val="20"/>
        </w:rPr>
        <w:t xml:space="preserve">вправе вносить в Политику изменения без согласия Пользователя в случаях, когда такие изменения обусловлены изменениями законодательства Российской Федерации, затрагивающего вопросы использования </w:t>
      </w:r>
      <w:r w:rsidR="00E458CF" w:rsidRPr="006B5B19">
        <w:rPr>
          <w:rFonts w:ascii="Arial" w:hAnsi="Arial" w:cs="Arial"/>
          <w:sz w:val="20"/>
          <w:szCs w:val="20"/>
        </w:rPr>
        <w:t>инт</w:t>
      </w:r>
      <w:r w:rsidR="00DE0502" w:rsidRPr="006B5B19">
        <w:rPr>
          <w:rFonts w:ascii="Arial" w:hAnsi="Arial" w:cs="Arial"/>
          <w:sz w:val="20"/>
          <w:szCs w:val="20"/>
        </w:rPr>
        <w:t>е</w:t>
      </w:r>
      <w:r w:rsidR="00E458CF" w:rsidRPr="006B5B19">
        <w:rPr>
          <w:rFonts w:ascii="Arial" w:hAnsi="Arial" w:cs="Arial"/>
          <w:sz w:val="20"/>
          <w:szCs w:val="20"/>
        </w:rPr>
        <w:t>рнет-магазин</w:t>
      </w:r>
      <w:r w:rsidR="00DE0502" w:rsidRPr="006B5B19">
        <w:rPr>
          <w:rFonts w:ascii="Arial" w:hAnsi="Arial" w:cs="Arial"/>
          <w:sz w:val="20"/>
          <w:szCs w:val="20"/>
        </w:rPr>
        <w:t>а</w:t>
      </w:r>
      <w:r w:rsidR="006400A9" w:rsidRPr="006B5B19">
        <w:rPr>
          <w:rFonts w:ascii="Arial" w:hAnsi="Arial" w:cs="Arial"/>
          <w:sz w:val="20"/>
          <w:szCs w:val="20"/>
        </w:rPr>
        <w:t>.</w:t>
      </w:r>
    </w:p>
    <w:p w14:paraId="09FE58A6" w14:textId="106A2BC2" w:rsidR="006400A9" w:rsidRPr="006B5B19" w:rsidRDefault="006400A9" w:rsidP="006B5B19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6B5B19">
        <w:rPr>
          <w:rFonts w:ascii="Arial" w:hAnsi="Arial" w:cs="Arial"/>
          <w:sz w:val="20"/>
          <w:szCs w:val="20"/>
        </w:rPr>
        <w:t xml:space="preserve">Пользователь </w:t>
      </w:r>
      <w:r w:rsidR="00E458CF" w:rsidRPr="006B5B19">
        <w:rPr>
          <w:rFonts w:ascii="Arial" w:hAnsi="Arial" w:cs="Arial"/>
          <w:sz w:val="20"/>
          <w:szCs w:val="20"/>
        </w:rPr>
        <w:t>инт</w:t>
      </w:r>
      <w:r w:rsidR="00DE0502" w:rsidRPr="006B5B19">
        <w:rPr>
          <w:rFonts w:ascii="Arial" w:hAnsi="Arial" w:cs="Arial"/>
          <w:sz w:val="20"/>
          <w:szCs w:val="20"/>
        </w:rPr>
        <w:t>е</w:t>
      </w:r>
      <w:r w:rsidR="00E458CF" w:rsidRPr="006B5B19">
        <w:rPr>
          <w:rFonts w:ascii="Arial" w:hAnsi="Arial" w:cs="Arial"/>
          <w:sz w:val="20"/>
          <w:szCs w:val="20"/>
        </w:rPr>
        <w:t>рнет-магазин</w:t>
      </w:r>
      <w:r w:rsidR="00DE0502" w:rsidRPr="006B5B19">
        <w:rPr>
          <w:rFonts w:ascii="Arial" w:hAnsi="Arial" w:cs="Arial"/>
          <w:sz w:val="20"/>
          <w:szCs w:val="20"/>
        </w:rPr>
        <w:t>а</w:t>
      </w:r>
      <w:r w:rsidRPr="006B5B19">
        <w:rPr>
          <w:rFonts w:ascii="Arial" w:hAnsi="Arial" w:cs="Arial"/>
          <w:sz w:val="20"/>
          <w:szCs w:val="20"/>
        </w:rPr>
        <w:t xml:space="preserve"> всегда может ознакомится с актуальными версиями Политики </w:t>
      </w:r>
      <w:r w:rsidR="008F77FC" w:rsidRPr="006B5B19">
        <w:rPr>
          <w:rFonts w:ascii="Arial" w:hAnsi="Arial" w:cs="Arial"/>
          <w:sz w:val="20"/>
          <w:szCs w:val="20"/>
        </w:rPr>
        <w:t>на сайте интернет-магазина</w:t>
      </w:r>
      <w:r w:rsidRPr="006B5B19">
        <w:rPr>
          <w:rFonts w:ascii="Arial" w:hAnsi="Arial" w:cs="Arial"/>
          <w:sz w:val="20"/>
          <w:szCs w:val="20"/>
        </w:rPr>
        <w:t xml:space="preserve">. Продолжая пользоваться </w:t>
      </w:r>
      <w:r w:rsidR="008F77FC" w:rsidRPr="006B5B19">
        <w:rPr>
          <w:rFonts w:ascii="Arial" w:hAnsi="Arial" w:cs="Arial"/>
          <w:sz w:val="20"/>
          <w:szCs w:val="20"/>
        </w:rPr>
        <w:t xml:space="preserve">сервисами </w:t>
      </w:r>
      <w:r w:rsidR="00E458CF" w:rsidRPr="006B5B19">
        <w:rPr>
          <w:rFonts w:ascii="Arial" w:hAnsi="Arial" w:cs="Arial"/>
          <w:sz w:val="20"/>
          <w:szCs w:val="20"/>
        </w:rPr>
        <w:t>инт</w:t>
      </w:r>
      <w:r w:rsidR="008F77FC" w:rsidRPr="006B5B19">
        <w:rPr>
          <w:rFonts w:ascii="Arial" w:hAnsi="Arial" w:cs="Arial"/>
          <w:sz w:val="20"/>
          <w:szCs w:val="20"/>
        </w:rPr>
        <w:t>е</w:t>
      </w:r>
      <w:r w:rsidR="00E458CF" w:rsidRPr="006B5B19">
        <w:rPr>
          <w:rFonts w:ascii="Arial" w:hAnsi="Arial" w:cs="Arial"/>
          <w:sz w:val="20"/>
          <w:szCs w:val="20"/>
        </w:rPr>
        <w:t>рнет-магазин</w:t>
      </w:r>
      <w:r w:rsidR="008F77FC" w:rsidRPr="006B5B19">
        <w:rPr>
          <w:rFonts w:ascii="Arial" w:hAnsi="Arial" w:cs="Arial"/>
          <w:sz w:val="20"/>
          <w:szCs w:val="20"/>
        </w:rPr>
        <w:t>а</w:t>
      </w:r>
      <w:r w:rsidRPr="006B5B19">
        <w:rPr>
          <w:rFonts w:ascii="Arial" w:hAnsi="Arial" w:cs="Arial"/>
          <w:sz w:val="20"/>
          <w:szCs w:val="20"/>
        </w:rPr>
        <w:t>, Пользователь подтверждает согласие с внесенными изменениями в Политику конфиденциальности.</w:t>
      </w:r>
    </w:p>
    <w:p w14:paraId="7D9B7F57" w14:textId="541D74C3" w:rsidR="006400A9" w:rsidRPr="006B5B19" w:rsidRDefault="006400A9" w:rsidP="006B5B19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6B5B19">
        <w:rPr>
          <w:rFonts w:ascii="Arial" w:hAnsi="Arial" w:cs="Arial"/>
          <w:sz w:val="20"/>
          <w:szCs w:val="20"/>
        </w:rPr>
        <w:t>При нарушении Пользователем или Оператором условий настоящей Политики ответственность наступает в соответствии с нормами действующего законодательства Российской Федерации.</w:t>
      </w:r>
    </w:p>
    <w:p w14:paraId="7C4E4A73" w14:textId="09153B07" w:rsidR="00115928" w:rsidRPr="006B5B19" w:rsidRDefault="006400A9" w:rsidP="006B5B19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6B5B19">
        <w:rPr>
          <w:rFonts w:ascii="Arial" w:hAnsi="Arial" w:cs="Arial"/>
          <w:sz w:val="20"/>
          <w:szCs w:val="20"/>
        </w:rPr>
        <w:t xml:space="preserve">Все предложения и вопросы по использованию </w:t>
      </w:r>
      <w:r w:rsidR="008F77FC" w:rsidRPr="006B5B19">
        <w:rPr>
          <w:rFonts w:ascii="Arial" w:hAnsi="Arial" w:cs="Arial"/>
          <w:sz w:val="20"/>
          <w:szCs w:val="20"/>
        </w:rPr>
        <w:t xml:space="preserve">сервисов </w:t>
      </w:r>
      <w:r w:rsidR="00E458CF" w:rsidRPr="006B5B19">
        <w:rPr>
          <w:rFonts w:ascii="Arial" w:hAnsi="Arial" w:cs="Arial"/>
          <w:sz w:val="20"/>
          <w:szCs w:val="20"/>
        </w:rPr>
        <w:t>инт</w:t>
      </w:r>
      <w:r w:rsidR="008F77FC" w:rsidRPr="006B5B19">
        <w:rPr>
          <w:rFonts w:ascii="Arial" w:hAnsi="Arial" w:cs="Arial"/>
          <w:sz w:val="20"/>
          <w:szCs w:val="20"/>
        </w:rPr>
        <w:t>е</w:t>
      </w:r>
      <w:r w:rsidR="00E458CF" w:rsidRPr="006B5B19">
        <w:rPr>
          <w:rFonts w:ascii="Arial" w:hAnsi="Arial" w:cs="Arial"/>
          <w:sz w:val="20"/>
          <w:szCs w:val="20"/>
        </w:rPr>
        <w:t>рнет-магазин</w:t>
      </w:r>
      <w:r w:rsidR="008F77FC" w:rsidRPr="006B5B19">
        <w:rPr>
          <w:rFonts w:ascii="Arial" w:hAnsi="Arial" w:cs="Arial"/>
          <w:sz w:val="20"/>
          <w:szCs w:val="20"/>
        </w:rPr>
        <w:t>а</w:t>
      </w:r>
      <w:r w:rsidRPr="006B5B19">
        <w:rPr>
          <w:rFonts w:ascii="Arial" w:hAnsi="Arial" w:cs="Arial"/>
          <w:sz w:val="20"/>
          <w:szCs w:val="20"/>
        </w:rPr>
        <w:t xml:space="preserve"> следует направлять в службу поддержки через форму обращения в службу техподдержки.</w:t>
      </w:r>
    </w:p>
    <w:p w14:paraId="2E9D7A31" w14:textId="77777777" w:rsidR="00B66733" w:rsidRPr="00A32C4E" w:rsidRDefault="00B66733" w:rsidP="00A32C4E">
      <w:pPr>
        <w:spacing w:before="60" w:after="6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0008A87" w14:textId="27C0193B" w:rsidR="00115928" w:rsidRPr="00555663" w:rsidRDefault="00B66733" w:rsidP="00555663">
      <w:pPr>
        <w:spacing w:before="60" w:after="6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A32C4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Дата редакции: </w:t>
      </w:r>
      <w:r w:rsidRPr="00A32C4E">
        <w:rPr>
          <w:rFonts w:ascii="Arial" w:hAnsi="Arial" w:cs="Arial"/>
          <w:color w:val="000000"/>
          <w:sz w:val="20"/>
          <w:szCs w:val="20"/>
        </w:rPr>
        <w:t>«</w:t>
      </w:r>
      <w:r w:rsidR="006B5B19">
        <w:rPr>
          <w:rFonts w:ascii="Arial" w:hAnsi="Arial" w:cs="Arial"/>
          <w:color w:val="000000"/>
          <w:sz w:val="20"/>
          <w:szCs w:val="20"/>
        </w:rPr>
        <w:t>2</w:t>
      </w:r>
      <w:r w:rsidR="00E23F6B">
        <w:rPr>
          <w:rFonts w:ascii="Arial" w:hAnsi="Arial" w:cs="Arial"/>
          <w:color w:val="000000"/>
          <w:sz w:val="20"/>
          <w:szCs w:val="20"/>
        </w:rPr>
        <w:t>0</w:t>
      </w:r>
      <w:r w:rsidRPr="00A32C4E">
        <w:rPr>
          <w:rFonts w:ascii="Arial" w:hAnsi="Arial" w:cs="Arial"/>
          <w:color w:val="000000"/>
          <w:sz w:val="20"/>
          <w:szCs w:val="20"/>
        </w:rPr>
        <w:t>»</w:t>
      </w:r>
      <w:r w:rsidR="008A4FF4">
        <w:rPr>
          <w:rFonts w:ascii="Arial" w:hAnsi="Arial" w:cs="Arial"/>
          <w:color w:val="000000"/>
          <w:sz w:val="20"/>
          <w:szCs w:val="20"/>
        </w:rPr>
        <w:t> октября </w:t>
      </w:r>
      <w:r w:rsidRPr="00A32C4E">
        <w:rPr>
          <w:rFonts w:ascii="Arial" w:hAnsi="Arial" w:cs="Arial"/>
          <w:color w:val="000000"/>
          <w:sz w:val="20"/>
          <w:szCs w:val="20"/>
        </w:rPr>
        <w:t>202</w:t>
      </w:r>
      <w:r w:rsidR="00E23F6B">
        <w:rPr>
          <w:rFonts w:ascii="Arial" w:hAnsi="Arial" w:cs="Arial"/>
          <w:color w:val="000000"/>
          <w:sz w:val="20"/>
          <w:szCs w:val="20"/>
        </w:rPr>
        <w:t>5</w:t>
      </w:r>
      <w:r w:rsidRPr="00A32C4E">
        <w:rPr>
          <w:rFonts w:ascii="Arial" w:hAnsi="Arial" w:cs="Arial"/>
          <w:color w:val="000000"/>
          <w:sz w:val="20"/>
          <w:szCs w:val="20"/>
        </w:rPr>
        <w:t> г.</w:t>
      </w:r>
    </w:p>
    <w:sectPr w:rsidR="00115928" w:rsidRPr="00555663" w:rsidSect="0059554C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37E3"/>
    <w:multiLevelType w:val="multilevel"/>
    <w:tmpl w:val="7A48A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954E53"/>
    <w:multiLevelType w:val="multilevel"/>
    <w:tmpl w:val="3ACAD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A9469C"/>
    <w:multiLevelType w:val="multilevel"/>
    <w:tmpl w:val="15BAF8B6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color w:val="auto"/>
        <w:u w:val="none"/>
      </w:rPr>
    </w:lvl>
    <w:lvl w:ilvl="1">
      <w:start w:val="1"/>
      <w:numFmt w:val="decimal"/>
      <w:lvlText w:val="%1.%2."/>
      <w:lvlJc w:val="left"/>
      <w:pPr>
        <w:ind w:left="1077" w:hanging="51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  <w:u w:val="non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  <w:u w:val="none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  <w:u w:val="none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  <w:u w:val="none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  <w:u w:val="none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  <w:u w:val="none"/>
      </w:rPr>
    </w:lvl>
  </w:abstractNum>
  <w:abstractNum w:abstractNumId="3" w15:restartNumberingAfterBreak="0">
    <w:nsid w:val="039A4DF9"/>
    <w:multiLevelType w:val="hybridMultilevel"/>
    <w:tmpl w:val="24566C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C025184"/>
    <w:multiLevelType w:val="hybridMultilevel"/>
    <w:tmpl w:val="0F3CEE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CB04E63"/>
    <w:multiLevelType w:val="multilevel"/>
    <w:tmpl w:val="E38C0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3526815">
    <w:abstractNumId w:val="0"/>
  </w:num>
  <w:num w:numId="2" w16cid:durableId="596712892">
    <w:abstractNumId w:val="3"/>
  </w:num>
  <w:num w:numId="3" w16cid:durableId="845100364">
    <w:abstractNumId w:val="4"/>
  </w:num>
  <w:num w:numId="4" w16cid:durableId="301083228">
    <w:abstractNumId w:val="2"/>
  </w:num>
  <w:num w:numId="5" w16cid:durableId="626200338">
    <w:abstractNumId w:val="5"/>
  </w:num>
  <w:num w:numId="6" w16cid:durableId="1770154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0A9"/>
    <w:rsid w:val="000944CE"/>
    <w:rsid w:val="000D2E2C"/>
    <w:rsid w:val="000E2E03"/>
    <w:rsid w:val="000E2E41"/>
    <w:rsid w:val="000F066D"/>
    <w:rsid w:val="001078F9"/>
    <w:rsid w:val="001129BE"/>
    <w:rsid w:val="00115928"/>
    <w:rsid w:val="001548A9"/>
    <w:rsid w:val="001C7C96"/>
    <w:rsid w:val="001D31FC"/>
    <w:rsid w:val="001D4F1E"/>
    <w:rsid w:val="002739C6"/>
    <w:rsid w:val="002B05F0"/>
    <w:rsid w:val="002C370F"/>
    <w:rsid w:val="002D4B68"/>
    <w:rsid w:val="002F0168"/>
    <w:rsid w:val="002F67FC"/>
    <w:rsid w:val="00317F0A"/>
    <w:rsid w:val="003344D6"/>
    <w:rsid w:val="003578C4"/>
    <w:rsid w:val="00373E7A"/>
    <w:rsid w:val="00376CD1"/>
    <w:rsid w:val="003B018D"/>
    <w:rsid w:val="003D6D42"/>
    <w:rsid w:val="003E580B"/>
    <w:rsid w:val="003E6101"/>
    <w:rsid w:val="003E62C4"/>
    <w:rsid w:val="00443DDC"/>
    <w:rsid w:val="004505EC"/>
    <w:rsid w:val="004636B1"/>
    <w:rsid w:val="00471098"/>
    <w:rsid w:val="00471FB9"/>
    <w:rsid w:val="0049002D"/>
    <w:rsid w:val="00492561"/>
    <w:rsid w:val="004A0E68"/>
    <w:rsid w:val="004D7EF8"/>
    <w:rsid w:val="004E3D3A"/>
    <w:rsid w:val="005015A4"/>
    <w:rsid w:val="0051436F"/>
    <w:rsid w:val="005363AA"/>
    <w:rsid w:val="00554250"/>
    <w:rsid w:val="00555663"/>
    <w:rsid w:val="00584BED"/>
    <w:rsid w:val="0059554C"/>
    <w:rsid w:val="005D331D"/>
    <w:rsid w:val="005D75C0"/>
    <w:rsid w:val="005E060F"/>
    <w:rsid w:val="005E776E"/>
    <w:rsid w:val="00602A0C"/>
    <w:rsid w:val="00614FF1"/>
    <w:rsid w:val="006400A9"/>
    <w:rsid w:val="006612CA"/>
    <w:rsid w:val="0068157A"/>
    <w:rsid w:val="006919B4"/>
    <w:rsid w:val="006A5FF2"/>
    <w:rsid w:val="006A678F"/>
    <w:rsid w:val="006A7B4F"/>
    <w:rsid w:val="006B5B19"/>
    <w:rsid w:val="006C57B0"/>
    <w:rsid w:val="0070185B"/>
    <w:rsid w:val="00785929"/>
    <w:rsid w:val="007A6F08"/>
    <w:rsid w:val="007D172E"/>
    <w:rsid w:val="007D260A"/>
    <w:rsid w:val="007D5F4C"/>
    <w:rsid w:val="007E3DBF"/>
    <w:rsid w:val="00813FE3"/>
    <w:rsid w:val="008169E4"/>
    <w:rsid w:val="008303A7"/>
    <w:rsid w:val="00830E10"/>
    <w:rsid w:val="00860C6A"/>
    <w:rsid w:val="0087469A"/>
    <w:rsid w:val="00896F47"/>
    <w:rsid w:val="008A4FF4"/>
    <w:rsid w:val="008A591F"/>
    <w:rsid w:val="008B0663"/>
    <w:rsid w:val="008B1B9C"/>
    <w:rsid w:val="008F77FC"/>
    <w:rsid w:val="00910D61"/>
    <w:rsid w:val="00911995"/>
    <w:rsid w:val="00973AFB"/>
    <w:rsid w:val="009744A1"/>
    <w:rsid w:val="00991737"/>
    <w:rsid w:val="009A2D20"/>
    <w:rsid w:val="009A3E10"/>
    <w:rsid w:val="009A6C69"/>
    <w:rsid w:val="009C23F4"/>
    <w:rsid w:val="009C45FB"/>
    <w:rsid w:val="009C5DA6"/>
    <w:rsid w:val="009D0389"/>
    <w:rsid w:val="009D294C"/>
    <w:rsid w:val="009E0276"/>
    <w:rsid w:val="00A06D85"/>
    <w:rsid w:val="00A32C4E"/>
    <w:rsid w:val="00A50B4C"/>
    <w:rsid w:val="00A519FC"/>
    <w:rsid w:val="00A94974"/>
    <w:rsid w:val="00AA0729"/>
    <w:rsid w:val="00AA2886"/>
    <w:rsid w:val="00AB6537"/>
    <w:rsid w:val="00AD58E1"/>
    <w:rsid w:val="00B3472F"/>
    <w:rsid w:val="00B61EC3"/>
    <w:rsid w:val="00B66733"/>
    <w:rsid w:val="00B9383C"/>
    <w:rsid w:val="00B94826"/>
    <w:rsid w:val="00BE5832"/>
    <w:rsid w:val="00BE5919"/>
    <w:rsid w:val="00C05E27"/>
    <w:rsid w:val="00C40B10"/>
    <w:rsid w:val="00C70CFC"/>
    <w:rsid w:val="00CB26E6"/>
    <w:rsid w:val="00CE001D"/>
    <w:rsid w:val="00CF7C55"/>
    <w:rsid w:val="00D1638E"/>
    <w:rsid w:val="00D27042"/>
    <w:rsid w:val="00D709E4"/>
    <w:rsid w:val="00D909FD"/>
    <w:rsid w:val="00D95D8F"/>
    <w:rsid w:val="00DA5019"/>
    <w:rsid w:val="00DA795A"/>
    <w:rsid w:val="00DC69BE"/>
    <w:rsid w:val="00DE0502"/>
    <w:rsid w:val="00E14138"/>
    <w:rsid w:val="00E1502C"/>
    <w:rsid w:val="00E23F6B"/>
    <w:rsid w:val="00E458CF"/>
    <w:rsid w:val="00E56CD9"/>
    <w:rsid w:val="00E72F26"/>
    <w:rsid w:val="00E77003"/>
    <w:rsid w:val="00ED238E"/>
    <w:rsid w:val="00ED4114"/>
    <w:rsid w:val="00EE603D"/>
    <w:rsid w:val="00F04718"/>
    <w:rsid w:val="00F06D44"/>
    <w:rsid w:val="00F13EAF"/>
    <w:rsid w:val="00F22FAB"/>
    <w:rsid w:val="00F54899"/>
    <w:rsid w:val="00FA5938"/>
    <w:rsid w:val="00FC2150"/>
    <w:rsid w:val="00FD31F2"/>
    <w:rsid w:val="00FD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9F2EB"/>
  <w15:chartTrackingRefBased/>
  <w15:docId w15:val="{0370304A-BC55-44F2-8A11-1D3DF42A9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78F"/>
    <w:pPr>
      <w:ind w:left="720"/>
      <w:contextualSpacing/>
    </w:pPr>
  </w:style>
  <w:style w:type="table" w:styleId="a4">
    <w:name w:val="Table Grid"/>
    <w:basedOn w:val="a1"/>
    <w:uiPriority w:val="39"/>
    <w:rsid w:val="00115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E2E41"/>
    <w:rPr>
      <w:color w:val="0000FF"/>
      <w:u w:val="single"/>
    </w:rPr>
  </w:style>
  <w:style w:type="character" w:customStyle="1" w:styleId="fontstyle01">
    <w:name w:val="fontstyle01"/>
    <w:basedOn w:val="a0"/>
    <w:rsid w:val="00A32C4E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a6">
    <w:name w:val="Unresolved Mention"/>
    <w:basedOn w:val="a0"/>
    <w:uiPriority w:val="99"/>
    <w:semiHidden/>
    <w:unhideWhenUsed/>
    <w:rsid w:val="00A32C4E"/>
    <w:rPr>
      <w:color w:val="605E5C"/>
      <w:shd w:val="clear" w:color="auto" w:fill="E1DFDD"/>
    </w:rPr>
  </w:style>
  <w:style w:type="paragraph" w:styleId="a7">
    <w:name w:val="Normal (Web)"/>
    <w:basedOn w:val="a"/>
    <w:uiPriority w:val="99"/>
    <w:semiHidden/>
    <w:unhideWhenUsed/>
    <w:rsid w:val="007D1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style21"/>
    <w:basedOn w:val="a0"/>
    <w:rsid w:val="00CE001D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op.vsezveri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hop.vsezver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op.vsezveri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hop.vsezveri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tore@vsezver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2003</Words>
  <Characters>11419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pravo@regagro.ru</dc:creator>
  <cp:keywords/>
  <dc:description/>
  <cp:lastModifiedBy>Павел И. Семякин</cp:lastModifiedBy>
  <cp:revision>3</cp:revision>
  <dcterms:created xsi:type="dcterms:W3CDTF">2025-10-19T18:48:00Z</dcterms:created>
  <dcterms:modified xsi:type="dcterms:W3CDTF">2025-10-19T18:49:00Z</dcterms:modified>
</cp:coreProperties>
</file>